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第8讲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一次函数的图像与性质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作业单</w:t>
      </w:r>
    </w:p>
    <w:p>
      <w:pPr>
        <w:spacing w:line="360" w:lineRule="auto"/>
        <w:ind w:firstLine="420" w:firstLineChars="200"/>
        <w:jc w:val="left"/>
        <w:rPr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层</w:t>
      </w:r>
      <w:bookmarkStart w:id="1" w:name="_GoBack"/>
      <w:bookmarkEnd w:id="1"/>
    </w:p>
    <w:p>
      <w:pPr>
        <w:numPr>
          <w:ilvl w:val="0"/>
          <w:numId w:val="1"/>
        </w:numPr>
        <w:spacing w:line="360" w:lineRule="auto"/>
        <w:ind w:firstLine="420" w:firstLineChars="200"/>
        <w:jc w:val="left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将课前任务单，根据课上所学内容补充完善后，重新发到作业群或班级群。</w:t>
      </w:r>
    </w:p>
    <w:p>
      <w:pPr>
        <w:pStyle w:val="12"/>
        <w:numPr>
          <w:ilvl w:val="0"/>
          <w:numId w:val="1"/>
        </w:numPr>
        <w:spacing w:line="360" w:lineRule="auto"/>
        <w:ind w:left="0" w:leftChars="0" w:firstLine="420" w:firstLineChars="200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将本节课所涉及的题目进行整理，归纳总结。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华文楷体" w:hAnsi="华文楷体" w:eastAsia="华文楷体" w:cs="华文楷体"/>
          <w:kern w:val="0"/>
          <w:szCs w:val="21"/>
        </w:rPr>
        <w:t>营口</w:t>
      </w:r>
      <w:r>
        <w:rPr>
          <w:rFonts w:hint="eastAsia" w:ascii="华文楷体" w:hAnsi="华文楷体" w:eastAsia="华文楷体" w:cs="华文楷体"/>
          <w:kern w:val="0"/>
          <w:szCs w:val="21"/>
          <w:lang w:val="en-US" w:eastAsia="zh-CN"/>
        </w:rPr>
        <w:t>中考题</w:t>
      </w:r>
      <w:r>
        <w:rPr>
          <w:rFonts w:hint="eastAsia" w:ascii="华文楷体" w:hAnsi="华文楷体" w:eastAsia="华文楷体" w:cs="华文楷体"/>
          <w:kern w:val="0"/>
          <w:szCs w:val="21"/>
        </w:rPr>
        <w:t>）</w:t>
      </w:r>
      <w:r>
        <w:rPr>
          <w:rFonts w:ascii="Times New Roman" w:hAnsi="Times New Roman" w:cs="Times New Roman"/>
          <w:bCs/>
          <w:szCs w:val="21"/>
        </w:rPr>
        <w:t>已知一次函数</w:t>
      </w:r>
      <w:r>
        <w:rPr>
          <w:rFonts w:ascii="Times New Roman" w:hAnsi="Times New Roman" w:cs="Times New Roman"/>
          <w:bCs/>
          <w:szCs w:val="21"/>
        </w:rPr>
        <w:object>
          <v:shape id="_x0000_i1025" o:spt="75" alt="eqId4dccadf68de44d3d9ce6997b651bd182" type="#_x0000_t75" style="height:16.1pt;width:49.95pt;" o:ole="t" filled="f" o:preferrelative="t" stroked="f" coordsize="21600,21600">
            <v:path/>
            <v:fill on="f" focussize="0,0"/>
            <v:stroke on="f" joinstyle="miter"/>
            <v:imagedata r:id="rId6" o:title="eqId4dccadf68de44d3d9ce6997b651bd182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 w:cs="Times New Roman"/>
          <w:bCs/>
          <w:szCs w:val="21"/>
        </w:rPr>
        <w:t>过点（－1，4），则下列结论正确的是（   ）。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>A．</w:t>
      </w:r>
      <w:r>
        <w:rPr>
          <w:rFonts w:ascii="Times New Roman" w:hAnsi="Times New Roman" w:cs="Times New Roman"/>
          <w:bCs/>
          <w:i/>
          <w:szCs w:val="21"/>
        </w:rPr>
        <w:t>y</w:t>
      </w:r>
      <w:r>
        <w:rPr>
          <w:rFonts w:ascii="Times New Roman" w:hAnsi="Times New Roman" w:cs="Times New Roman"/>
          <w:bCs/>
          <w:szCs w:val="21"/>
        </w:rPr>
        <w:t>随</w:t>
      </w:r>
      <w:r>
        <w:rPr>
          <w:rFonts w:ascii="Times New Roman" w:hAnsi="Times New Roman" w:cs="Times New Roman"/>
          <w:bCs/>
          <w:i/>
          <w:szCs w:val="21"/>
        </w:rPr>
        <w:t>x</w:t>
      </w:r>
      <w:r>
        <w:rPr>
          <w:rFonts w:ascii="Times New Roman" w:hAnsi="Times New Roman" w:cs="Times New Roman"/>
          <w:bCs/>
          <w:szCs w:val="21"/>
        </w:rPr>
        <w:t xml:space="preserve">增大而增大    </w:t>
      </w:r>
      <w:r>
        <w:rPr>
          <w:rFonts w:hint="eastAsia" w:ascii="Times New Roman" w:hAnsi="Times New Roman" w:cs="Times New Roman"/>
          <w:bCs/>
          <w:szCs w:val="21"/>
          <w:lang w:val="en-US" w:eastAsia="zh-CN"/>
        </w:rPr>
        <w:t xml:space="preserve">     </w:t>
      </w:r>
      <w:r>
        <w:rPr>
          <w:rFonts w:ascii="Times New Roman" w:hAnsi="Times New Roman" w:cs="Times New Roman"/>
          <w:bCs/>
          <w:szCs w:val="21"/>
        </w:rPr>
        <w:t xml:space="preserve"> B．</w:t>
      </w:r>
      <w:r>
        <w:rPr>
          <w:rFonts w:ascii="Times New Roman" w:hAnsi="Times New Roman" w:cs="Times New Roman"/>
          <w:i/>
          <w:iCs/>
          <w:szCs w:val="21"/>
        </w:rPr>
        <w:t>k</w:t>
      </w:r>
      <w:r>
        <w:rPr>
          <w:rFonts w:ascii="Times New Roman" w:hAnsi="Times New Roman" w:cs="Times New Roman"/>
          <w:szCs w:val="21"/>
        </w:rPr>
        <w:t>=2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 xml:space="preserve">C．直线过点（1，0）   </w:t>
      </w:r>
      <w:r>
        <w:rPr>
          <w:rFonts w:hint="eastAsia" w:ascii="Times New Roman" w:hAnsi="Times New Roman" w:cs="Times New Roman"/>
          <w:bCs/>
          <w:szCs w:val="21"/>
          <w:lang w:val="en-US" w:eastAsia="zh-CN"/>
        </w:rPr>
        <w:t xml:space="preserve">     </w:t>
      </w:r>
      <w:r>
        <w:rPr>
          <w:rFonts w:ascii="Times New Roman" w:hAnsi="Times New Roman" w:cs="Times New Roman"/>
          <w:bCs/>
          <w:szCs w:val="21"/>
        </w:rPr>
        <w:t xml:space="preserve"> D．与坐标轴围成的三角形面积为2</w:t>
      </w:r>
    </w:p>
    <w:p>
      <w:pPr>
        <w:spacing w:line="360" w:lineRule="auto"/>
        <w:ind w:firstLine="420" w:firstLineChars="200"/>
        <w:jc w:val="left"/>
        <w:rPr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B层</w:t>
      </w:r>
    </w:p>
    <w:p>
      <w:pPr>
        <w:widowControl/>
        <w:spacing w:line="360" w:lineRule="auto"/>
        <w:ind w:firstLine="420" w:firstLineChars="200"/>
        <w:jc w:val="left"/>
        <w:textAlignment w:val="center"/>
        <w:rPr>
          <w:kern w:val="0"/>
          <w:szCs w:val="21"/>
        </w:rPr>
      </w:pPr>
      <w:r>
        <w:rPr>
          <w:bCs/>
          <w:szCs w:val="21"/>
        </w:rPr>
        <w:t>1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（2019年淮安中考题）</w:t>
      </w:r>
      <w:r>
        <w:rPr>
          <w:kern w:val="0"/>
          <w:szCs w:val="21"/>
        </w:rPr>
        <w:t>快车从甲地驶向乙地，慢车从乙地驶向甲地，两车同时出发并且在同一条公路上匀速行驶，途中快车休息</w:t>
      </w:r>
      <w:r>
        <w:rPr>
          <w:rFonts w:ascii="Times New Roman" w:hAnsi="Times New Roman" w:cs="Times New Roman"/>
          <w:kern w:val="0"/>
          <w:szCs w:val="21"/>
        </w:rPr>
        <w:t>1.5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>h</w:t>
      </w:r>
      <w:r>
        <w:rPr>
          <w:kern w:val="0"/>
          <w:szCs w:val="21"/>
        </w:rPr>
        <w:t>，慢车没有休息</w:t>
      </w:r>
      <w:r>
        <w:rPr>
          <w:rFonts w:hint="eastAsia"/>
          <w:kern w:val="0"/>
          <w:szCs w:val="21"/>
        </w:rPr>
        <w:t>。</w:t>
      </w:r>
      <w:r>
        <w:rPr>
          <w:kern w:val="0"/>
          <w:szCs w:val="21"/>
        </w:rPr>
        <w:t>设慢车行驶的时间为</w:t>
      </w:r>
      <w:r>
        <w:rPr>
          <w:rFonts w:ascii="Times New Roman" w:hAnsi="Times New Roman"/>
          <w:i/>
          <w:iCs/>
          <w:kern w:val="0"/>
          <w:szCs w:val="21"/>
        </w:rPr>
        <w:t xml:space="preserve">x </w:t>
      </w:r>
      <w:r>
        <w:rPr>
          <w:rFonts w:hint="eastAsia"/>
          <w:kern w:val="0"/>
          <w:szCs w:val="21"/>
        </w:rPr>
        <w:t>h</w:t>
      </w:r>
      <w:r>
        <w:rPr>
          <w:kern w:val="0"/>
          <w:szCs w:val="21"/>
        </w:rPr>
        <w:t>，快车行驶的路程为</w:t>
      </w:r>
      <w:r>
        <w:rPr>
          <w:rFonts w:ascii="Times New Roman" w:hAnsi="Times New Roman"/>
          <w:i/>
          <w:iCs/>
          <w:kern w:val="0"/>
          <w:szCs w:val="21"/>
        </w:rPr>
        <w:t>y</w:t>
      </w:r>
      <w:r>
        <w:rPr>
          <w:kern w:val="0"/>
          <w:szCs w:val="21"/>
          <w:vertAlign w:val="subscript"/>
        </w:rPr>
        <w:t>1</w:t>
      </w:r>
      <w:r>
        <w:rPr>
          <w:rFonts w:hint="eastAsia"/>
          <w:kern w:val="0"/>
          <w:szCs w:val="21"/>
          <w:vertAlign w:val="subscript"/>
          <w:lang w:val="en-US" w:eastAsia="zh-CN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>km</w:t>
      </w:r>
      <w:r>
        <w:rPr>
          <w:kern w:val="0"/>
          <w:szCs w:val="21"/>
        </w:rPr>
        <w:t>，慢车行驶的路程为</w:t>
      </w:r>
      <w:r>
        <w:rPr>
          <w:rFonts w:ascii="Times New Roman" w:hAnsi="Times New Roman"/>
          <w:i/>
          <w:iCs/>
          <w:kern w:val="0"/>
          <w:szCs w:val="21"/>
        </w:rPr>
        <w:t>y</w:t>
      </w:r>
      <w:r>
        <w:rPr>
          <w:kern w:val="0"/>
          <w:szCs w:val="21"/>
          <w:vertAlign w:val="subscript"/>
        </w:rPr>
        <w:t xml:space="preserve">2 </w:t>
      </w:r>
      <w:r>
        <w:rPr>
          <w:rFonts w:ascii="Times New Roman" w:hAnsi="Times New Roman" w:cs="Times New Roman"/>
          <w:kern w:val="0"/>
          <w:szCs w:val="21"/>
        </w:rPr>
        <w:t>km</w:t>
      </w:r>
      <w:r>
        <w:rPr>
          <w:rFonts w:hint="eastAsia"/>
          <w:kern w:val="0"/>
          <w:szCs w:val="21"/>
        </w:rPr>
        <w:t>。</w:t>
      </w:r>
      <w:r>
        <w:rPr>
          <w:kern w:val="0"/>
          <w:szCs w:val="21"/>
        </w:rPr>
        <w:t>如图</w:t>
      </w:r>
      <w:r>
        <w:rPr>
          <w:rFonts w:hint="eastAsia"/>
          <w:kern w:val="0"/>
          <w:szCs w:val="21"/>
        </w:rPr>
        <w:t>7</w:t>
      </w:r>
      <w:r>
        <w:rPr>
          <w:kern w:val="0"/>
          <w:szCs w:val="21"/>
        </w:rPr>
        <w:t>中折线</w:t>
      </w:r>
      <w:r>
        <w:rPr>
          <w:rFonts w:ascii="Times New Roman" w:hAnsi="Times New Roman"/>
          <w:i/>
          <w:iCs/>
          <w:kern w:val="0"/>
          <w:szCs w:val="21"/>
        </w:rPr>
        <w:t>O</w:t>
      </w:r>
      <w:r>
        <w:rPr>
          <w:rFonts w:hint="eastAsia" w:ascii="Times New Roman" w:hAnsi="Times New Roman"/>
          <w:i/>
          <w:iCs/>
          <w:kern w:val="0"/>
          <w:szCs w:val="21"/>
          <w:lang w:eastAsia="zh-CN"/>
        </w:rPr>
        <w:t>—</w:t>
      </w:r>
      <w:r>
        <w:rPr>
          <w:rFonts w:ascii="Times New Roman" w:hAnsi="Times New Roman"/>
          <w:i/>
          <w:iCs/>
          <w:kern w:val="0"/>
          <w:szCs w:val="21"/>
        </w:rPr>
        <w:t>A</w:t>
      </w:r>
      <w:r>
        <w:rPr>
          <w:rFonts w:hint="eastAsia" w:ascii="Times New Roman" w:hAnsi="Times New Roman"/>
          <w:i/>
          <w:iCs/>
          <w:kern w:val="0"/>
          <w:szCs w:val="21"/>
          <w:lang w:eastAsia="zh-CN"/>
        </w:rPr>
        <w:t>—</w:t>
      </w:r>
      <w:r>
        <w:rPr>
          <w:rFonts w:ascii="Times New Roman" w:hAnsi="Times New Roman"/>
          <w:i/>
          <w:iCs/>
          <w:kern w:val="0"/>
          <w:szCs w:val="21"/>
        </w:rPr>
        <w:t>E</w:t>
      </w:r>
      <w:r>
        <w:rPr>
          <w:rFonts w:hint="eastAsia" w:ascii="Times New Roman" w:hAnsi="Times New Roman"/>
          <w:i/>
          <w:iCs/>
          <w:kern w:val="0"/>
          <w:szCs w:val="21"/>
          <w:lang w:eastAsia="zh-CN"/>
        </w:rPr>
        <w:t>—</w:t>
      </w:r>
      <w:r>
        <w:rPr>
          <w:rFonts w:ascii="Times New Roman" w:hAnsi="Times New Roman"/>
          <w:i/>
          <w:iCs/>
          <w:kern w:val="0"/>
          <w:szCs w:val="21"/>
        </w:rPr>
        <w:t>C</w:t>
      </w:r>
      <w:r>
        <w:rPr>
          <w:kern w:val="0"/>
          <w:szCs w:val="21"/>
        </w:rPr>
        <w:t>表示</w:t>
      </w:r>
      <w:r>
        <w:rPr>
          <w:rFonts w:ascii="Times New Roman" w:hAnsi="Times New Roman"/>
          <w:i/>
          <w:iCs/>
          <w:kern w:val="0"/>
          <w:szCs w:val="21"/>
        </w:rPr>
        <w:t>y</w:t>
      </w:r>
      <w:r>
        <w:rPr>
          <w:kern w:val="0"/>
          <w:szCs w:val="21"/>
          <w:vertAlign w:val="subscript"/>
        </w:rPr>
        <w:t>1</w:t>
      </w:r>
      <w:r>
        <w:rPr>
          <w:kern w:val="0"/>
          <w:szCs w:val="21"/>
        </w:rPr>
        <w:t>与</w:t>
      </w:r>
      <w:r>
        <w:rPr>
          <w:rFonts w:ascii="Times New Roman" w:hAnsi="Times New Roman"/>
          <w:i/>
          <w:iCs/>
          <w:kern w:val="0"/>
          <w:szCs w:val="21"/>
        </w:rPr>
        <w:t>x</w:t>
      </w:r>
      <w:r>
        <w:rPr>
          <w:kern w:val="0"/>
          <w:szCs w:val="21"/>
        </w:rPr>
        <w:t>之间的函数关系，线段</w:t>
      </w:r>
      <w:r>
        <w:rPr>
          <w:rFonts w:hint="eastAsia" w:ascii="Times New Roman" w:hAnsi="Times New Roman"/>
          <w:i/>
          <w:iCs/>
          <w:kern w:val="0"/>
          <w:szCs w:val="21"/>
        </w:rPr>
        <w:t>O</w:t>
      </w:r>
      <w:r>
        <w:rPr>
          <w:rFonts w:ascii="Times New Roman" w:hAnsi="Times New Roman"/>
          <w:i/>
          <w:iCs/>
          <w:kern w:val="0"/>
          <w:szCs w:val="21"/>
        </w:rPr>
        <w:t>D</w:t>
      </w:r>
      <w:r>
        <w:rPr>
          <w:kern w:val="0"/>
          <w:szCs w:val="21"/>
        </w:rPr>
        <w:t>表示</w:t>
      </w:r>
      <w:r>
        <w:rPr>
          <w:rFonts w:ascii="Times New Roman" w:hAnsi="Times New Roman"/>
          <w:i/>
          <w:iCs/>
          <w:kern w:val="0"/>
          <w:szCs w:val="21"/>
        </w:rPr>
        <w:t>y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与</w:t>
      </w:r>
      <w:r>
        <w:rPr>
          <w:rFonts w:ascii="Times New Roman" w:hAnsi="Times New Roman"/>
          <w:i/>
          <w:iCs/>
          <w:kern w:val="0"/>
          <w:szCs w:val="21"/>
        </w:rPr>
        <w:t>x</w:t>
      </w:r>
      <w:r>
        <w:rPr>
          <w:kern w:val="0"/>
          <w:szCs w:val="21"/>
        </w:rPr>
        <w:t>之间的函数关系</w:t>
      </w:r>
      <w:r>
        <w:rPr>
          <w:rFonts w:hint="eastAsia"/>
          <w:kern w:val="0"/>
          <w:szCs w:val="21"/>
          <w:lang w:eastAsia="zh-CN"/>
        </w:rPr>
        <w:t>。</w:t>
      </w:r>
      <w:r>
        <w:rPr>
          <w:kern w:val="0"/>
          <w:szCs w:val="21"/>
        </w:rPr>
        <w:t>请解答下列问题：</w:t>
      </w:r>
    </w:p>
    <w:p>
      <w:pPr>
        <w:widowControl/>
        <w:spacing w:line="360" w:lineRule="auto"/>
        <w:ind w:firstLine="420" w:firstLineChars="200"/>
        <w:jc w:val="left"/>
        <w:textAlignment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（</w:t>
      </w:r>
      <w:r>
        <w:rPr>
          <w:kern w:val="0"/>
          <w:szCs w:val="21"/>
        </w:rPr>
        <w:t>1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>求快车和慢车的速度；</w:t>
      </w:r>
    </w:p>
    <w:p>
      <w:pPr>
        <w:widowControl/>
        <w:spacing w:line="360" w:lineRule="auto"/>
        <w:ind w:firstLine="420" w:firstLineChars="200"/>
        <w:jc w:val="left"/>
        <w:textAlignment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（</w:t>
      </w:r>
      <w:r>
        <w:rPr>
          <w:kern w:val="0"/>
          <w:szCs w:val="21"/>
        </w:rPr>
        <w:t>2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>求图中线段</w:t>
      </w:r>
      <w:r>
        <w:rPr>
          <w:rFonts w:hint="eastAsia" w:ascii="Times New Roman" w:hAnsi="Times New Roman"/>
          <w:i/>
          <w:iCs/>
          <w:kern w:val="0"/>
          <w:szCs w:val="21"/>
        </w:rPr>
        <w:t>EC</w:t>
      </w:r>
      <w:r>
        <w:rPr>
          <w:kern w:val="0"/>
          <w:szCs w:val="21"/>
        </w:rPr>
        <w:t>所表示的</w:t>
      </w:r>
      <w:r>
        <w:rPr>
          <w:rFonts w:ascii="Times New Roman" w:hAnsi="Times New Roman"/>
          <w:i/>
          <w:iCs/>
          <w:kern w:val="0"/>
          <w:szCs w:val="21"/>
        </w:rPr>
        <w:t>y</w:t>
      </w:r>
      <w:r>
        <w:rPr>
          <w:kern w:val="0"/>
          <w:szCs w:val="21"/>
          <w:vertAlign w:val="subscript"/>
        </w:rPr>
        <w:t>1</w:t>
      </w:r>
      <w:r>
        <w:rPr>
          <w:kern w:val="0"/>
          <w:szCs w:val="21"/>
        </w:rPr>
        <w:t>与</w:t>
      </w:r>
      <w:r>
        <w:rPr>
          <w:rFonts w:ascii="Times New Roman" w:hAnsi="Times New Roman"/>
          <w:i/>
          <w:iCs/>
          <w:kern w:val="0"/>
          <w:szCs w:val="21"/>
        </w:rPr>
        <w:t>x</w:t>
      </w:r>
      <w:r>
        <w:rPr>
          <w:kern w:val="0"/>
          <w:szCs w:val="21"/>
        </w:rPr>
        <w:t>之间的函数表达式；</w:t>
      </w:r>
    </w:p>
    <w:p>
      <w:pPr>
        <w:widowControl/>
        <w:spacing w:line="360" w:lineRule="auto"/>
        <w:ind w:firstLine="420" w:firstLineChars="200"/>
        <w:jc w:val="left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（</w:t>
      </w:r>
      <w:r>
        <w:rPr>
          <w:kern w:val="0"/>
          <w:szCs w:val="21"/>
        </w:rPr>
        <w:t>3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>线段</w:t>
      </w:r>
      <w:r>
        <w:rPr>
          <w:rFonts w:hint="eastAsia" w:ascii="Times New Roman" w:hAnsi="Times New Roman"/>
          <w:i/>
          <w:iCs/>
          <w:kern w:val="0"/>
          <w:szCs w:val="21"/>
        </w:rPr>
        <w:t>OD</w:t>
      </w:r>
      <w:r>
        <w:rPr>
          <w:kern w:val="0"/>
          <w:szCs w:val="21"/>
        </w:rPr>
        <w:t>与线段</w:t>
      </w:r>
      <w:r>
        <w:rPr>
          <w:rFonts w:hint="eastAsia" w:ascii="Times New Roman" w:hAnsi="Times New Roman"/>
          <w:i/>
          <w:iCs/>
          <w:kern w:val="0"/>
          <w:szCs w:val="21"/>
        </w:rPr>
        <w:t>EC</w:t>
      </w:r>
      <w:r>
        <w:rPr>
          <w:kern w:val="0"/>
          <w:szCs w:val="21"/>
        </w:rPr>
        <w:t>相交于点</w:t>
      </w:r>
      <w:r>
        <w:rPr>
          <w:rFonts w:hint="eastAsia" w:ascii="Times New Roman" w:hAnsi="Times New Roman"/>
          <w:i/>
          <w:iCs/>
          <w:kern w:val="0"/>
          <w:szCs w:val="21"/>
        </w:rPr>
        <w:t>F</w:t>
      </w:r>
      <w:r>
        <w:rPr>
          <w:kern w:val="0"/>
          <w:szCs w:val="21"/>
        </w:rPr>
        <w:t>，直接写出点</w:t>
      </w:r>
      <w:r>
        <w:rPr>
          <w:rFonts w:hint="eastAsia" w:ascii="Times New Roman" w:hAnsi="Times New Roman"/>
          <w:i/>
          <w:iCs/>
          <w:kern w:val="0"/>
          <w:szCs w:val="21"/>
        </w:rPr>
        <w:t>F</w:t>
      </w:r>
      <w:r>
        <w:rPr>
          <w:kern w:val="0"/>
          <w:szCs w:val="21"/>
        </w:rPr>
        <w:t>的坐标并解释点</w:t>
      </w:r>
      <w:bookmarkStart w:id="0" w:name="topic_4d27cd8d-5612-4f5e-ab8f-b14b5d82d4"/>
      <w:r>
        <w:rPr>
          <w:rFonts w:hint="eastAsia" w:ascii="Times New Roman" w:hAnsi="Times New Roman"/>
          <w:i/>
          <w:iCs/>
          <w:kern w:val="0"/>
          <w:szCs w:val="21"/>
        </w:rPr>
        <w:t>F</w:t>
      </w:r>
      <w:r>
        <w:rPr>
          <w:kern w:val="0"/>
          <w:szCs w:val="21"/>
        </w:rPr>
        <w:t>的实际意义</w:t>
      </w:r>
      <w:bookmarkEnd w:id="0"/>
      <w:r>
        <w:rPr>
          <w:rFonts w:hint="eastAsia"/>
          <w:kern w:val="0"/>
          <w:szCs w:val="21"/>
        </w:rPr>
        <w:t>。</w:t>
      </w:r>
    </w:p>
    <w:p>
      <w:pPr>
        <w:widowControl/>
        <w:spacing w:line="360" w:lineRule="auto"/>
        <w:ind w:firstLine="420" w:firstLineChars="200"/>
        <w:jc w:val="right"/>
        <w:textAlignment w:val="center"/>
        <w:rPr>
          <w:rFonts w:hint="eastAsia" w:eastAsiaTheme="minorEastAsia"/>
          <w:kern w:val="0"/>
          <w:szCs w:val="21"/>
          <w:lang w:eastAsia="zh-CN"/>
        </w:rPr>
      </w:pPr>
      <w:r>
        <w:rPr>
          <w:rFonts w:hint="eastAsia" w:eastAsiaTheme="minorEastAsia"/>
          <w:kern w:val="0"/>
          <w:szCs w:val="21"/>
          <w:lang w:eastAsia="zh-CN"/>
        </w:rPr>
        <w:drawing>
          <wp:inline distT="0" distB="0" distL="114300" distR="114300">
            <wp:extent cx="1361440" cy="966470"/>
            <wp:effectExtent l="0" t="0" r="10160" b="11430"/>
            <wp:docPr id="1" name="图片 1" descr="袁军霞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袁军霞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480" w:firstLineChars="200"/>
        <w:jc w:val="left"/>
        <w:textAlignment w:val="center"/>
        <w:rPr>
          <w:rFonts w:hint="eastAsia"/>
          <w:kern w:val="0"/>
          <w:szCs w:val="21"/>
        </w:rPr>
      </w:pPr>
      <w:r>
        <w:rPr>
          <w:rFonts w:ascii="宋体" w:hAnsi="宋体" w:eastAsia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4233545</wp:posOffset>
                </wp:positionH>
                <wp:positionV relativeFrom="paragraph">
                  <wp:posOffset>22860</wp:posOffset>
                </wp:positionV>
                <wp:extent cx="579755" cy="259080"/>
                <wp:effectExtent l="0" t="0" r="0" b="762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35pt;margin-top:1.8pt;height:20.4pt;width:45.65pt;z-index:251659264;mso-width-relative:page;mso-height-relative:page;" fillcolor="#FFFFFF [3201]" filled="t" stroked="f" coordsize="21600,21600" o:gfxdata="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3xziw1AAAAAgB&#10;AAAPAAAAAAAAAAEAIAAAACIAAABkcnMvZG93bnJldi54bWxQSwECFAAUAAAACACHTuJAhMTxdVgC&#10;AACeBAAADgAAAAAAAAABACAAAAAj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</w:t>
                      </w:r>
                      <w:r>
                        <w:rPr>
                          <w:sz w:val="18"/>
                          <w:szCs w:val="1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pacing w:line="360" w:lineRule="auto"/>
        <w:ind w:firstLine="420" w:firstLineChars="200"/>
        <w:jc w:val="left"/>
        <w:textAlignment w:val="center"/>
        <w:rPr>
          <w:rFonts w:hint="eastAsia"/>
          <w:kern w:val="0"/>
          <w:szCs w:val="21"/>
        </w:rPr>
      </w:pPr>
    </w:p>
    <w:p>
      <w:pPr>
        <w:widowControl/>
        <w:spacing w:line="360" w:lineRule="auto"/>
        <w:ind w:firstLine="420" w:firstLineChars="200"/>
        <w:jc w:val="left"/>
        <w:textAlignment w:val="center"/>
        <w:rPr>
          <w:rFonts w:hint="eastAsia"/>
          <w:kern w:val="0"/>
          <w:szCs w:val="21"/>
        </w:rPr>
      </w:pPr>
    </w:p>
    <w:p>
      <w:pPr>
        <w:widowControl/>
        <w:spacing w:line="360" w:lineRule="auto"/>
        <w:ind w:firstLine="420" w:firstLineChars="200"/>
        <w:jc w:val="left"/>
        <w:textAlignment w:val="center"/>
        <w:rPr>
          <w:rFonts w:hint="eastAsia"/>
          <w:kern w:val="0"/>
          <w:szCs w:val="21"/>
        </w:rPr>
      </w:pPr>
    </w:p>
    <w:p>
      <w:pPr>
        <w:widowControl/>
        <w:spacing w:line="360" w:lineRule="auto"/>
        <w:ind w:firstLine="420" w:firstLineChars="200"/>
        <w:jc w:val="left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ind w:firstLine="420" w:firstLineChars="200"/>
        <w:rPr>
          <w:rFonts w:hint="eastAsia" w:ascii="Times New Roman" w:hAnsi="Times New Roman" w:cs="Times New Roman"/>
          <w:szCs w:val="21"/>
        </w:rPr>
      </w:pPr>
    </w:p>
    <w:p>
      <w:pPr>
        <w:spacing w:line="360" w:lineRule="auto"/>
        <w:ind w:firstLine="420" w:firstLineChars="200"/>
      </w:pPr>
      <w:r>
        <w:rPr>
          <w:rFonts w:hint="eastAsia"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（2021年宿迁中考题）</w:t>
      </w:r>
      <w:r>
        <w:rPr>
          <w:rFonts w:hint="eastAsia" w:ascii="Times New Roman" w:hAnsi="Times New Roman" w:eastAsia="新宋体"/>
          <w:szCs w:val="21"/>
        </w:rPr>
        <w:t>一辆快车从甲地驶往乙地，一辆慢车从乙地驶往甲地，两车同时出发，匀速行驶，两车在途中相遇时，快车恰巧出现故障，慢车继续驶往甲地，快车维修好后按原速继续行驶乙地，两车到达各地终点后停止，两车之间的距离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 xml:space="preserve">s </w:t>
      </w:r>
      <w:r>
        <w:rPr>
          <w:rFonts w:hint="eastAsia" w:ascii="Times New Roman" w:hAnsi="Times New Roman" w:eastAsia="新宋体"/>
          <w:szCs w:val="21"/>
        </w:rPr>
        <w:t>km与慢车行驶的时间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h之间的关系如图</w:t>
      </w:r>
      <w:r>
        <w:rPr>
          <w:rFonts w:hint="eastAsia" w:ascii="Times New Roman" w:hAnsi="Times New Roman" w:eastAsia="新宋体"/>
          <w:szCs w:val="21"/>
          <w:lang w:val="en-US" w:eastAsia="zh-CN"/>
        </w:rPr>
        <w:t>8所示。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（1）快车的速度为</w:t>
      </w:r>
      <w:r>
        <w:rPr>
          <w:rFonts w:hint="eastAsia" w:ascii="Times New Roman" w:hAnsi="Times New Roman" w:eastAsia="新宋体"/>
          <w:szCs w:val="21"/>
          <w:u w:val="single"/>
        </w:rPr>
        <w:t xml:space="preserve"> </w:t>
      </w:r>
      <w:r>
        <w:rPr>
          <w:rFonts w:ascii="Times New Roman" w:hAnsi="Times New Roman" w:eastAsia="新宋体"/>
          <w:szCs w:val="21"/>
          <w:u w:val="single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km/h，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 xml:space="preserve">点的坐标为 </w:t>
      </w:r>
      <w:r>
        <w:rPr>
          <w:rFonts w:hint="eastAsia" w:ascii="Times New Roman" w:hAnsi="Times New Roman" w:eastAsia="新宋体"/>
          <w:szCs w:val="21"/>
          <w:u w:val="single"/>
        </w:rPr>
        <w:t xml:space="preserve"> </w:t>
      </w:r>
      <w:r>
        <w:rPr>
          <w:rFonts w:ascii="Times New Roman" w:hAnsi="Times New Roman" w:eastAsia="新宋体"/>
          <w:szCs w:val="21"/>
          <w:u w:val="single"/>
        </w:rPr>
        <w:t xml:space="preserve">  </w:t>
      </w:r>
      <w:r>
        <w:rPr>
          <w:rFonts w:hint="eastAsia" w:ascii="Times New Roman" w:hAnsi="Times New Roman" w:eastAsia="新宋体"/>
          <w:szCs w:val="21"/>
          <w:u w:val="single"/>
        </w:rPr>
        <w:t xml:space="preserve"> 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（2）慢车出发多少小时后，两车相距200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km。</w:t>
      </w:r>
    </w:p>
    <w:p>
      <w:pPr>
        <w:spacing w:line="360" w:lineRule="auto"/>
        <w:ind w:left="273" w:leftChars="130"/>
        <w:jc w:val="right"/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drawing>
          <wp:inline distT="0" distB="0" distL="114300" distR="114300">
            <wp:extent cx="1482725" cy="1089025"/>
            <wp:effectExtent l="0" t="0" r="3175" b="3175"/>
            <wp:docPr id="2" name="图片 2" descr="袁军霞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袁军霞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2725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ascii="宋体" w:hAnsi="宋体" w:eastAsia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4434840</wp:posOffset>
                </wp:positionH>
                <wp:positionV relativeFrom="paragraph">
                  <wp:posOffset>26035</wp:posOffset>
                </wp:positionV>
                <wp:extent cx="409575" cy="259080"/>
                <wp:effectExtent l="0" t="0" r="0" b="762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433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9.2pt;margin-top:2.05pt;height:20.4pt;width:32.25pt;z-index:251660288;mso-width-relative:page;mso-height-relative:page;" fillcolor="#FFFFFF [3201]" filled="t" stroked="f" coordsize="21600,21600" o:gfxdata="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aYkGX1AAAAAgB&#10;AAAPAAAAAAAAAAEAIAAAACIAAABkcnMvZG93bnJldi54bWxQSwECFAAUAAAACACHTuJAw3jL8lgC&#10;AACeBAAADgAAAAAAAAABACAAAAAj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</w:t>
                      </w:r>
                      <w:r>
                        <w:rPr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Times New Roman" w:hAnsi="Times New Roman" w:cs="Times New Roman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3835400</wp:posOffset>
            </wp:positionH>
            <wp:positionV relativeFrom="paragraph">
              <wp:posOffset>290195</wp:posOffset>
            </wp:positionV>
            <wp:extent cx="1450340" cy="687070"/>
            <wp:effectExtent l="0" t="0" r="10160" b="11430"/>
            <wp:wrapSquare wrapText="bothSides"/>
            <wp:docPr id="3" name="图片 3" descr="袁军霞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袁军霞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层</w:t>
      </w:r>
    </w:p>
    <w:p>
      <w:pPr>
        <w:spacing w:line="360" w:lineRule="auto"/>
        <w:ind w:firstLine="480" w:firstLineChars="200"/>
      </w:pPr>
      <w:r>
        <w:rPr>
          <w:rFonts w:ascii="宋体" w:hAnsi="宋体" w:eastAsia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4455160</wp:posOffset>
                </wp:positionH>
                <wp:positionV relativeFrom="paragraph">
                  <wp:posOffset>697865</wp:posOffset>
                </wp:positionV>
                <wp:extent cx="579755" cy="259080"/>
                <wp:effectExtent l="0" t="0" r="0" b="762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8pt;margin-top:54.95pt;height:20.4pt;width:45.65pt;z-index:251661312;mso-width-relative:page;mso-height-relative:page;" fillcolor="#FFFFFF [3201]" filled="t" stroked="f" coordsize="21600,21600" o:gfxdata="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KDeynWAAAA&#10;CwEAAA8AAAAAAAAAAQAgAAAAIgAAAGRycy9kb3ducmV2LnhtbFBLAQIUABQAAAAIAIdO4kCHWxHK&#10;WAIAAJ4EAAAOAAAAAAAAAAEAIAAAACU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</w:t>
                      </w:r>
                      <w:r>
                        <w:rPr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t xml:space="preserve"> 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（2021年扬州中考题）</w:t>
      </w:r>
      <w:r>
        <w:rPr>
          <w:rFonts w:hint="eastAsia" w:ascii="Times New Roman" w:hAnsi="Times New Roman" w:eastAsia="新宋体"/>
          <w:szCs w:val="21"/>
        </w:rPr>
        <w:t>如图</w:t>
      </w:r>
      <w:r>
        <w:rPr>
          <w:rFonts w:ascii="Times New Roman" w:hAnsi="Times New Roman" w:eastAsia="新宋体"/>
          <w:szCs w:val="21"/>
        </w:rPr>
        <w:t>9</w:t>
      </w:r>
      <w:r>
        <w:rPr>
          <w:rFonts w:hint="eastAsia" w:ascii="Times New Roman" w:hAnsi="Times New Roman" w:eastAsia="新宋体"/>
          <w:szCs w:val="21"/>
        </w:rPr>
        <w:t>，一次函数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ascii="Times New Roman" w:hAnsi="Times New Roman" w:eastAsia="新宋体"/>
          <w:position w:val="-6"/>
          <w:szCs w:val="21"/>
        </w:rPr>
        <w:object>
          <v:shape id="_x0000_i1026" o:spt="75" type="#_x0000_t75" style="height:17.2pt;width:18.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的图像与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轴、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轴分别交于点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，把直线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绕点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顺时针旋转30°交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轴于点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，则线段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长为_</w:t>
      </w:r>
      <w:r>
        <w:rPr>
          <w:rFonts w:ascii="Times New Roman" w:hAnsi="Times New Roman" w:eastAsia="新宋体"/>
          <w:szCs w:val="21"/>
        </w:rPr>
        <w:t>____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2. 如图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0，直线</w:t>
      </w:r>
      <w:r>
        <w:rPr>
          <w:rFonts w:ascii="Times New Roman" w:hAnsi="Times New Roman" w:eastAsia="新宋体"/>
          <w:i/>
          <w:szCs w:val="21"/>
        </w:rPr>
        <w:t>l</w:t>
      </w:r>
      <w:r>
        <w:rPr>
          <w:rFonts w:ascii="Times New Roman" w:hAnsi="Times New Roman" w:eastAsia="新宋体"/>
          <w:szCs w:val="21"/>
          <w:vertAlign w:val="subscript"/>
        </w:rPr>
        <w:t>1</w:t>
      </w:r>
      <w:r>
        <w:rPr>
          <w:rFonts w:ascii="Times New Roman" w:hAnsi="Times New Roman" w:eastAsia="新宋体"/>
          <w:szCs w:val="21"/>
        </w:rPr>
        <w:t>：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Cs w:val="21"/>
        </w:rPr>
        <w:t>=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1"/>
        </w:rPr>
        <w:t>+3与过点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3，0）的直线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ascii="Times New Roman" w:hAnsi="Times New Roman" w:eastAsia="新宋体"/>
          <w:szCs w:val="21"/>
          <w:vertAlign w:val="subscript"/>
        </w:rPr>
        <w:t>2</w:t>
      </w:r>
      <w:r>
        <w:rPr>
          <w:rFonts w:ascii="Times New Roman" w:hAnsi="Times New Roman" w:eastAsia="新宋体"/>
          <w:szCs w:val="21"/>
        </w:rPr>
        <w:t>交于点C（</w:t>
      </w:r>
      <w:r>
        <w:rPr>
          <w:rFonts w:hint="eastAsia" w:ascii="Times New Roman" w:hAnsi="Times New Roman" w:eastAsia="新宋体"/>
          <w:szCs w:val="21"/>
        </w:rPr>
        <w:t>1，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），与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轴交于点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轴交于点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直线</w:t>
      </w:r>
      <w:r>
        <w:rPr>
          <w:rFonts w:ascii="Times New Roman" w:hAnsi="Times New Roman" w:eastAsia="新宋体"/>
          <w:i/>
          <w:szCs w:val="21"/>
        </w:rPr>
        <w:t>l</w:t>
      </w:r>
      <w:r>
        <w:rPr>
          <w:rFonts w:ascii="Times New Roman" w:hAnsi="Times New Roman" w:eastAsia="新宋体"/>
          <w:szCs w:val="21"/>
          <w:vertAlign w:val="subscript"/>
        </w:rPr>
        <w:t>2</w:t>
      </w:r>
      <w:r>
        <w:rPr>
          <w:rFonts w:ascii="Times New Roman" w:hAnsi="Times New Roman" w:eastAsia="新宋体"/>
          <w:szCs w:val="21"/>
        </w:rPr>
        <w:t>与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Cs w:val="21"/>
        </w:rPr>
        <w:t>轴交于点</w:t>
      </w:r>
      <w:r>
        <w:rPr>
          <w:rFonts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。</w:t>
      </w:r>
      <w:r>
        <w:rPr>
          <w:rFonts w:ascii="Times New Roman" w:hAnsi="Times New Roman" w:eastAsia="新宋体"/>
          <w:szCs w:val="21"/>
        </w:rPr>
        <w:t>请根据这些条件提出几个问题并解答。</w:t>
      </w:r>
    </w:p>
    <w:p>
      <w:pPr>
        <w:spacing w:line="360" w:lineRule="auto"/>
        <w:ind w:firstLine="420" w:firstLineChars="200"/>
        <w:jc w:val="right"/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drawing>
          <wp:inline distT="0" distB="0" distL="114300" distR="114300">
            <wp:extent cx="1258570" cy="1138555"/>
            <wp:effectExtent l="0" t="0" r="11430" b="4445"/>
            <wp:docPr id="4" name="图片 4" descr="袁军霞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袁军霞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58570" cy="113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firstLine="480" w:firstLineChars="200"/>
        <w:rPr>
          <w:rFonts w:ascii="Times New Roman" w:hAnsi="Times New Roman" w:eastAsia="新宋体"/>
          <w:szCs w:val="21"/>
        </w:rPr>
      </w:pPr>
      <w:r>
        <w:rPr>
          <w:rFonts w:ascii="宋体" w:hAnsi="宋体" w:eastAsia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4425315</wp:posOffset>
                </wp:positionH>
                <wp:positionV relativeFrom="paragraph">
                  <wp:posOffset>34290</wp:posOffset>
                </wp:positionV>
                <wp:extent cx="552450" cy="259080"/>
                <wp:effectExtent l="0" t="0" r="0" b="7620"/>
                <wp:wrapSquare wrapText="bothSides"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8.45pt;margin-top:2.7pt;height:20.4pt;width:43.5pt;mso-wrap-distance-bottom:0pt;mso-wrap-distance-left:9pt;mso-wrap-distance-right:9pt;mso-wrap-distance-top:0pt;z-index:251662336;mso-width-relative:page;mso-height-relative:page;" fillcolor="#FFFFFF [3201]" filled="t" stroked="f" coordsize="21600,21600" o:gfxdata="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0T5BR9QAAAAIAQAA&#10;DwAAAAAAAAABACAAAAAiAAAAZHJzL2Rvd25yZXYueG1sUEsBAhQAFAAAAAgAh07iQK4+XilWAgAA&#10;ngQAAA4AAAAAAAAAAQAgAAAAIw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</w:t>
                      </w:r>
                      <w:r>
                        <w:rPr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答案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420" w:firstLineChars="200"/>
        <w:jc w:val="left"/>
        <w:rPr>
          <w:rFonts w:ascii="Times New Roman" w:hAnsi="Times New Roman" w:cs="Times New Roman"/>
          <w:bCs/>
          <w:szCs w:val="21"/>
        </w:rPr>
      </w:pPr>
      <w:r>
        <w:rPr>
          <w:rFonts w:hint="eastAsia" w:ascii="Times New Roman" w:hAnsi="Times New Roman" w:cs="Times New Roman"/>
          <w:bCs/>
          <w:szCs w:val="21"/>
        </w:rPr>
        <w:t>A</w:t>
      </w:r>
      <w:r>
        <w:rPr>
          <w:rFonts w:ascii="Times New Roman" w:hAnsi="Times New Roman" w:cs="Times New Roman"/>
          <w:bCs/>
          <w:szCs w:val="21"/>
        </w:rPr>
        <w:t>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420" w:firstLineChars="20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cs="Times New Roman"/>
          <w:bCs/>
          <w:szCs w:val="21"/>
          <w:lang w:val="en-US" w:eastAsia="zh-CN"/>
        </w:rPr>
        <w:t xml:space="preserve">1.略。 2.略。 </w:t>
      </w:r>
      <w:r>
        <w:rPr>
          <w:rFonts w:hint="eastAsia" w:ascii="Times New Roman" w:hAnsi="Times New Roman" w:cs="Times New Roman"/>
          <w:bCs/>
          <w:szCs w:val="21"/>
        </w:rPr>
        <w:t>3</w:t>
      </w:r>
      <w:r>
        <w:rPr>
          <w:rFonts w:ascii="Times New Roman" w:hAnsi="Times New Roman" w:cs="Times New Roman"/>
          <w:bCs/>
          <w:szCs w:val="21"/>
        </w:rPr>
        <w:t>. C</w:t>
      </w:r>
      <w:r>
        <w:rPr>
          <w:rFonts w:hint="eastAsia" w:ascii="Times New Roman" w:hAnsi="Times New Roman" w:cs="Times New Roman"/>
          <w:bCs/>
          <w:szCs w:val="21"/>
          <w:lang w:eastAsia="zh-CN"/>
        </w:rPr>
        <w:t>。</w:t>
      </w:r>
      <w:r>
        <w:rPr>
          <w:rFonts w:hint="eastAsia" w:ascii="Times New Roman" w:hAnsi="Times New Roman" w:cs="Times New Roman"/>
          <w:bCs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spacing w:line="360" w:lineRule="auto"/>
        <w:ind w:firstLine="420" w:firstLineChars="20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B</w:t>
      </w:r>
      <w:r>
        <w:rPr>
          <w:rFonts w:ascii="Times New Roman" w:hAnsi="Times New Roman" w:cs="Times New Roman"/>
          <w:kern w:val="0"/>
          <w:szCs w:val="21"/>
        </w:rPr>
        <w:t>层</w:t>
      </w:r>
    </w:p>
    <w:p>
      <w:pPr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spacing w:line="360" w:lineRule="auto"/>
        <w:ind w:firstLine="420" w:firstLineChars="20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1.</w:t>
      </w:r>
      <w:r>
        <w:rPr>
          <w:rFonts w:ascii="Times New Roman" w:hAnsi="Times New Roman" w:cs="Times New Roman"/>
          <w:kern w:val="0"/>
          <w:szCs w:val="21"/>
        </w:rPr>
        <w:t>（1）90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>km/h，60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>km/h；（2）</w:t>
      </w:r>
      <w:r>
        <w:rPr>
          <w:rFonts w:ascii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hAnsi="Times New Roman" w:cs="Times New Roman"/>
          <w:kern w:val="0"/>
          <w:szCs w:val="21"/>
        </w:rPr>
        <w:t>=90</w:t>
      </w:r>
      <w:r>
        <w:rPr>
          <w:rFonts w:ascii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cs="Times New Roman"/>
          <w:kern w:val="0"/>
          <w:szCs w:val="21"/>
        </w:rPr>
        <w:t>－135</w:t>
      </w:r>
      <w:r>
        <w:rPr>
          <w:rFonts w:hint="eastAsia" w:ascii="Times New Roman" w:hAnsi="Times New Roman" w:cs="Times New Roman"/>
          <w:kern w:val="0"/>
          <w:szCs w:val="21"/>
        </w:rPr>
        <w:t>；</w:t>
      </w:r>
      <w:r>
        <w:rPr>
          <w:rFonts w:ascii="Times New Roman" w:hAnsi="Times New Roman" w:cs="Times New Roman"/>
          <w:kern w:val="0"/>
          <w:szCs w:val="21"/>
        </w:rPr>
        <w:t>（3）</w:t>
      </w:r>
      <w:r>
        <w:rPr>
          <w:rFonts w:ascii="Times New Roman" w:hAnsi="Times New Roman" w:cs="Times New Roman"/>
          <w:i/>
          <w:iCs/>
          <w:kern w:val="0"/>
          <w:szCs w:val="21"/>
        </w:rPr>
        <w:t>F</w:t>
      </w:r>
      <w:r>
        <w:rPr>
          <w:rFonts w:ascii="Times New Roman" w:hAnsi="Times New Roman" w:cs="Times New Roman"/>
          <w:kern w:val="0"/>
          <w:szCs w:val="21"/>
        </w:rPr>
        <w:t>（4.5，270），点</w:t>
      </w:r>
      <w:r>
        <w:rPr>
          <w:rFonts w:ascii="Times New Roman" w:hAnsi="Times New Roman" w:cs="Times New Roman"/>
          <w:i/>
          <w:iCs/>
          <w:kern w:val="0"/>
          <w:szCs w:val="21"/>
        </w:rPr>
        <w:t>F</w:t>
      </w:r>
      <w:r>
        <w:rPr>
          <w:rFonts w:ascii="Times New Roman" w:hAnsi="Times New Roman" w:cs="Times New Roman"/>
          <w:kern w:val="0"/>
          <w:szCs w:val="21"/>
        </w:rPr>
        <w:t>代表的实际意义是在4.5ｈ时，甲车与乙车行驶的路程相等，都是270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>km。</w:t>
      </w:r>
      <w:r>
        <w:rPr>
          <w:rFonts w:hint="eastAsia" w:ascii="Times New Roman" w:hAnsi="Times New Roman" w:eastAsia="新宋体"/>
          <w:szCs w:val="21"/>
        </w:rPr>
        <w:t>2</w:t>
      </w:r>
    </w:p>
    <w:p>
      <w:pPr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spacing w:line="360" w:lineRule="auto"/>
        <w:ind w:firstLine="420" w:firstLineChars="200"/>
        <w:jc w:val="left"/>
        <w:rPr>
          <w:rFonts w:hint="eastAsia" w:ascii="宋体" w:hAnsi="宋体" w:cs="宋体"/>
          <w:color w:val="000000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2</w:t>
      </w:r>
      <w:r>
        <w:rPr>
          <w:rFonts w:ascii="Times New Roman" w:hAnsi="Times New Roman" w:eastAsia="新宋体"/>
          <w:szCs w:val="21"/>
        </w:rPr>
        <w:t>.</w:t>
      </w:r>
      <w:r>
        <w:rPr>
          <w:rFonts w:ascii="宋体" w:hAnsi="宋体" w:cs="宋体"/>
          <w:color w:val="000000"/>
        </w:rPr>
        <w:t>（</w:t>
      </w:r>
      <w:r>
        <w:rPr>
          <w:rFonts w:ascii="Times New Roman" w:hAnsi="Times New Roman" w:eastAsia="Times New Roman"/>
          <w:color w:val="000000"/>
        </w:rPr>
        <w:t>1</w:t>
      </w:r>
      <w:r>
        <w:rPr>
          <w:rFonts w:ascii="宋体" w:hAnsi="宋体" w:cs="宋体"/>
          <w:color w:val="000000"/>
        </w:rPr>
        <w:t>）</w:t>
      </w:r>
      <w:r>
        <w:rPr>
          <w:rFonts w:ascii="Times New Roman" w:hAnsi="Times New Roman" w:eastAsia="Times New Roman"/>
          <w:color w:val="000000"/>
        </w:rPr>
        <w:t>100</w:t>
      </w:r>
      <w:r>
        <w:rPr>
          <w:rFonts w:ascii="宋体" w:hAnsi="宋体" w:cs="宋体"/>
          <w:color w:val="000000"/>
        </w:rPr>
        <w:t>，（</w:t>
      </w:r>
      <w:r>
        <w:rPr>
          <w:rFonts w:ascii="Times New Roman" w:hAnsi="Times New Roman" w:eastAsia="Times New Roman"/>
          <w:color w:val="000000"/>
        </w:rPr>
        <w:t>8</w:t>
      </w:r>
      <w:r>
        <w:rPr>
          <w:rFonts w:hint="eastAsia" w:asciiTheme="minorEastAsia" w:hAnsiTheme="minorEastAsia"/>
          <w:color w:val="000000"/>
        </w:rPr>
        <w:t>，</w:t>
      </w:r>
      <w:r>
        <w:rPr>
          <w:rFonts w:ascii="Times New Roman" w:hAnsi="Times New Roman" w:eastAsia="Times New Roman"/>
          <w:color w:val="000000"/>
        </w:rPr>
        <w:t>480</w:t>
      </w:r>
      <w:r>
        <w:rPr>
          <w:rFonts w:ascii="宋体" w:hAnsi="宋体" w:cs="宋体"/>
          <w:color w:val="000000"/>
        </w:rPr>
        <w:t>）；（</w:t>
      </w:r>
      <w:r>
        <w:rPr>
          <w:rFonts w:ascii="Times New Roman" w:hAnsi="Times New Roman" w:eastAsia="Times New Roman"/>
          <w:color w:val="000000"/>
        </w:rPr>
        <w:t>2</w:t>
      </w:r>
      <w:r>
        <w:rPr>
          <w:rFonts w:ascii="宋体" w:hAnsi="宋体" w:cs="宋体"/>
          <w:color w:val="000000"/>
        </w:rPr>
        <w:t>）</w:t>
      </w:r>
      <w:r>
        <w:rPr>
          <w:rFonts w:ascii="Times New Roman" w:hAnsi="Times New Roman" w:eastAsia="Times New Roman"/>
          <w:color w:val="000000"/>
        </w:rPr>
        <w:t>1.75h</w:t>
      </w:r>
      <w:r>
        <w:rPr>
          <w:rFonts w:ascii="宋体" w:hAnsi="宋体" w:cs="宋体"/>
          <w:color w:val="000000"/>
        </w:rPr>
        <w:t>和</w:t>
      </w:r>
      <w:r>
        <w:rPr>
          <w:rFonts w:ascii="Times New Roman" w:hAnsi="Times New Roman" w:eastAsia="Times New Roman"/>
          <w:color w:val="000000"/>
        </w:rPr>
        <w:t>4.875h</w:t>
      </w:r>
      <w:r>
        <w:rPr>
          <w:rFonts w:hint="eastAsia" w:ascii="宋体" w:hAnsi="宋体" w:cs="宋体"/>
          <w:color w:val="000000"/>
        </w:rPr>
        <w:t>。</w:t>
      </w:r>
    </w:p>
    <w:p>
      <w:pPr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spacing w:line="360" w:lineRule="auto"/>
        <w:ind w:firstLine="420" w:firstLineChars="20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C层</w:t>
      </w:r>
    </w:p>
    <w:p>
      <w:pPr>
        <w:numPr>
          <w:ilvl w:val="0"/>
          <w:numId w:val="2"/>
        </w:numPr>
        <w:tabs>
          <w:tab w:val="left" w:pos="2300"/>
          <w:tab w:val="left" w:pos="4400"/>
          <w:tab w:val="left" w:pos="6400"/>
        </w:tabs>
        <w:spacing w:line="360" w:lineRule="auto"/>
        <w:ind w:firstLine="420" w:firstLineChars="20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 w:cs="Times New Roman"/>
          <w:szCs w:val="21"/>
        </w:rPr>
        <w:t>依题意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有</w:t>
      </w:r>
      <w:r>
        <w:rPr>
          <w:rFonts w:ascii="Times New Roman" w:hAnsi="Times New Roman" w:eastAsia="新宋体" w:cs="Times New Roman"/>
          <w:i/>
          <w:szCs w:val="21"/>
        </w:rPr>
        <w:t>BO</w:t>
      </w:r>
      <w:r>
        <w:rPr>
          <w:rFonts w:ascii="Times New Roman" w:hAnsi="Times New Roman" w:eastAsia="新宋体" w:cs="Times New Roman"/>
          <w:szCs w:val="21"/>
        </w:rPr>
        <w:t>=</w:t>
      </w:r>
      <w:r>
        <w:rPr>
          <w:rFonts w:ascii="Times New Roman" w:hAnsi="Times New Roman" w:eastAsia="新宋体" w:cs="Times New Roman"/>
          <w:i/>
          <w:szCs w:val="21"/>
        </w:rPr>
        <w:t>AO</w:t>
      </w:r>
      <w:r>
        <w:rPr>
          <w:rFonts w:ascii="Times New Roman" w:hAnsi="Times New Roman" w:eastAsia="新宋体" w:cs="Times New Roman"/>
          <w:szCs w:val="21"/>
        </w:rPr>
        <w:t>=</w:t>
      </w:r>
      <w:r>
        <w:rPr>
          <w:rFonts w:ascii="Times New Roman" w:hAnsi="Times New Roman" w:eastAsia="新宋体" w:cs="Times New Roman"/>
          <w:position w:val="-6"/>
          <w:szCs w:val="21"/>
        </w:rPr>
        <w:object>
          <v:shape id="_x0000_i1027" o:spt="75" type="#_x0000_t75" style="height:17.2pt;width:18.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，作</w:t>
      </w:r>
      <w:r>
        <w:rPr>
          <w:rFonts w:ascii="Times New Roman" w:hAnsi="Times New Roman" w:eastAsia="新宋体" w:cs="Times New Roman"/>
          <w:i/>
          <w:szCs w:val="21"/>
        </w:rPr>
        <w:t>BD</w:t>
      </w:r>
      <w:r>
        <w:rPr>
          <w:rFonts w:ascii="Times New Roman" w:hAnsi="Times New Roman" w:eastAsia="新宋体" w:cs="Times New Roman"/>
          <w:szCs w:val="21"/>
        </w:rPr>
        <w:t>平分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新宋体" w:cs="Times New Roman"/>
          <w:i/>
          <w:szCs w:val="21"/>
        </w:rPr>
        <w:t>CBA</w:t>
      </w:r>
      <w:r>
        <w:rPr>
          <w:rFonts w:ascii="Times New Roman" w:hAnsi="Times New Roman" w:eastAsia="新宋体" w:cs="Times New Roman"/>
          <w:szCs w:val="21"/>
        </w:rPr>
        <w:t>交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轴于</w:t>
      </w:r>
      <w:r>
        <w:rPr>
          <w:rFonts w:ascii="Times New Roman" w:hAnsi="Times New Roman" w:eastAsia="新宋体" w:cs="Times New Roman"/>
          <w:i/>
          <w:szCs w:val="21"/>
        </w:rPr>
        <w:t>D</w:t>
      </w:r>
      <w:r>
        <w:rPr>
          <w:rFonts w:ascii="Times New Roman" w:hAnsi="Times New Roman" w:eastAsia="新宋体" w:cs="Times New Roman"/>
          <w:szCs w:val="21"/>
        </w:rPr>
        <w:t>，则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新宋体" w:cs="Times New Roman"/>
          <w:i/>
          <w:szCs w:val="21"/>
        </w:rPr>
        <w:t>BDO</w:t>
      </w:r>
      <w:r>
        <w:rPr>
          <w:rFonts w:ascii="Times New Roman" w:hAnsi="Times New Roman" w:eastAsia="新宋体" w:cs="Times New Roman"/>
          <w:szCs w:val="21"/>
        </w:rPr>
        <w:t>=30°，</w:t>
      </w:r>
      <w:r>
        <w:rPr>
          <w:rFonts w:ascii="Times New Roman" w:hAnsi="Times New Roman" w:eastAsia="新宋体" w:cs="Times New Roman"/>
          <w:i/>
          <w:szCs w:val="21"/>
        </w:rPr>
        <w:t>BD</w:t>
      </w:r>
      <w:r>
        <w:rPr>
          <w:rFonts w:ascii="Times New Roman" w:hAnsi="Times New Roman" w:eastAsia="新宋体" w:cs="Times New Roman"/>
          <w:szCs w:val="21"/>
        </w:rPr>
        <w:t>=</w:t>
      </w:r>
      <w:r>
        <w:rPr>
          <w:rFonts w:ascii="Times New Roman" w:hAnsi="Times New Roman" w:eastAsia="新宋体" w:cs="Times New Roman"/>
          <w:i/>
          <w:szCs w:val="21"/>
        </w:rPr>
        <w:t>CD</w:t>
      </w:r>
      <w:r>
        <w:rPr>
          <w:rFonts w:ascii="Times New Roman" w:hAnsi="Times New Roman" w:eastAsia="新宋体" w:cs="Times New Roman"/>
          <w:szCs w:val="21"/>
        </w:rPr>
        <w:t>=2</w:t>
      </w:r>
      <w:r>
        <w:rPr>
          <w:rFonts w:ascii="Times New Roman" w:hAnsi="Times New Roman" w:eastAsia="新宋体" w:cs="Times New Roman"/>
          <w:position w:val="-6"/>
          <w:szCs w:val="21"/>
        </w:rPr>
        <w:object>
          <v:shape id="_x0000_i1028" o:spt="75" type="#_x0000_t75" style="height:17.2pt;width:18.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eastAsia="新宋体" w:cs="Times New Roman"/>
          <w:i/>
          <w:szCs w:val="21"/>
        </w:rPr>
        <w:t>DO</w:t>
      </w:r>
      <w:r>
        <w:rPr>
          <w:rFonts w:ascii="Times New Roman" w:hAnsi="Times New Roman" w:eastAsia="新宋体" w:cs="Times New Roman"/>
          <w:szCs w:val="21"/>
        </w:rPr>
        <w:t>=</w:t>
      </w:r>
      <w:r>
        <w:rPr>
          <w:rFonts w:ascii="Times New Roman" w:hAnsi="Times New Roman" w:eastAsia="新宋体" w:cs="Times New Roman"/>
          <w:position w:val="-8"/>
          <w:szCs w:val="21"/>
        </w:rPr>
        <w:object>
          <v:shape id="_x0000_i1029" o:spt="75" type="#_x0000_t75" style="height:18.25pt;width:60.7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所以</w:t>
      </w:r>
      <w:r>
        <w:rPr>
          <w:rFonts w:ascii="Times New Roman" w:hAnsi="Times New Roman" w:eastAsia="新宋体" w:cs="Times New Roman"/>
          <w:i/>
          <w:szCs w:val="21"/>
        </w:rPr>
        <w:t>AC</w:t>
      </w:r>
      <w:r>
        <w:rPr>
          <w:rFonts w:ascii="Times New Roman" w:hAnsi="Times New Roman" w:eastAsia="新宋体" w:cs="Times New Roman"/>
          <w:szCs w:val="21"/>
        </w:rPr>
        <w:t>=</w:t>
      </w:r>
      <w:r>
        <w:rPr>
          <w:rFonts w:ascii="Times New Roman" w:hAnsi="Times New Roman" w:eastAsia="新宋体" w:cs="Times New Roman"/>
          <w:i/>
          <w:szCs w:val="21"/>
        </w:rPr>
        <w:t>CD</w:t>
      </w:r>
      <w:r>
        <w:rPr>
          <w:rFonts w:ascii="Times New Roman" w:hAnsi="Times New Roman" w:eastAsia="新宋体" w:cs="Times New Roman"/>
          <w:szCs w:val="21"/>
        </w:rPr>
        <w:t>+</w:t>
      </w:r>
      <w:r>
        <w:rPr>
          <w:rFonts w:ascii="Times New Roman" w:hAnsi="Times New Roman" w:eastAsia="新宋体" w:cs="Times New Roman"/>
          <w:i/>
          <w:szCs w:val="21"/>
        </w:rPr>
        <w:t>DO</w:t>
      </w:r>
      <w:r>
        <w:rPr>
          <w:rFonts w:ascii="Times New Roman" w:hAnsi="Times New Roman" w:eastAsia="新宋体" w:cs="Times New Roman"/>
          <w:szCs w:val="21"/>
        </w:rPr>
        <w:t>－</w:t>
      </w:r>
      <w:r>
        <w:rPr>
          <w:rFonts w:ascii="Times New Roman" w:hAnsi="Times New Roman" w:eastAsia="新宋体" w:cs="Times New Roman"/>
          <w:i/>
          <w:szCs w:val="21"/>
        </w:rPr>
        <w:t>AO</w:t>
      </w:r>
      <w:r>
        <w:rPr>
          <w:rFonts w:ascii="Times New Roman" w:hAnsi="Times New Roman" w:eastAsia="新宋体" w:cs="Times New Roman"/>
          <w:szCs w:val="21"/>
        </w:rPr>
        <w:t>=</w:t>
      </w:r>
      <w:r>
        <w:rPr>
          <w:rFonts w:ascii="Times New Roman" w:hAnsi="Times New Roman" w:eastAsia="新宋体" w:cs="Times New Roman"/>
          <w:position w:val="-8"/>
          <w:szCs w:val="21"/>
        </w:rPr>
        <w:object>
          <v:shape id="_x0000_i1030" o:spt="75" type="#_x0000_t75" style="height:18.25pt;width:40.8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。</w:t>
      </w:r>
    </w:p>
    <w:p>
      <w:pPr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spacing w:line="360" w:lineRule="auto"/>
        <w:ind w:firstLine="420" w:firstLineChars="20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.如</w:t>
      </w:r>
      <w:r>
        <w:rPr>
          <w:rFonts w:hint="eastAsia" w:ascii="Times New Roman" w:hAnsi="Times New Roman" w:eastAsia="新宋体"/>
          <w:szCs w:val="21"/>
        </w:rPr>
        <w:t>：（1）直线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ascii="Times New Roman" w:hAnsi="Times New Roman" w:eastAsia="新宋体"/>
          <w:szCs w:val="21"/>
          <w:vertAlign w:val="subscript"/>
        </w:rPr>
        <w:t>2</w:t>
      </w:r>
      <w:r>
        <w:rPr>
          <w:rFonts w:ascii="Times New Roman" w:hAnsi="Times New Roman" w:eastAsia="新宋体"/>
          <w:szCs w:val="21"/>
        </w:rPr>
        <w:t>的表达式是</w:t>
      </w:r>
      <w:r>
        <w:rPr>
          <w:rFonts w:ascii="Times New Roman" w:hAnsi="Times New Roman" w:eastAsia="新宋体"/>
          <w:i/>
          <w:szCs w:val="21"/>
          <w:u w:val="none"/>
        </w:rPr>
        <w:t>y</w:t>
      </w:r>
      <w:r>
        <w:rPr>
          <w:rFonts w:hint="eastAsia" w:ascii="Times New Roman" w:hAnsi="Times New Roman" w:eastAsia="新宋体"/>
          <w:szCs w:val="21"/>
          <w:u w:val="none"/>
        </w:rPr>
        <w:t>=－</w:t>
      </w:r>
      <w:r>
        <w:rPr>
          <w:rFonts w:ascii="Times New Roman" w:hAnsi="Times New Roman" w:eastAsia="新宋体"/>
          <w:szCs w:val="21"/>
          <w:u w:val="none"/>
        </w:rPr>
        <w:t>2</w:t>
      </w:r>
      <w:r>
        <w:rPr>
          <w:rFonts w:ascii="Times New Roman" w:hAnsi="Times New Roman" w:eastAsia="新宋体"/>
          <w:i/>
          <w:szCs w:val="21"/>
          <w:u w:val="none"/>
        </w:rPr>
        <w:t>x</w:t>
      </w:r>
      <w:r>
        <w:rPr>
          <w:rFonts w:ascii="Times New Roman" w:hAnsi="Times New Roman" w:eastAsia="新宋体"/>
          <w:szCs w:val="21"/>
          <w:u w:val="none"/>
        </w:rPr>
        <w:t>+6</w:t>
      </w:r>
      <w:r>
        <w:rPr>
          <w:rFonts w:hint="eastAsia" w:ascii="Times New Roman" w:hAnsi="Times New Roman" w:eastAsia="新宋体"/>
          <w:szCs w:val="21"/>
        </w:rPr>
        <w:t>；（2）</w:t>
      </w:r>
      <w:r>
        <w:rPr>
          <w:rFonts w:ascii="Times New Roman" w:hAnsi="Times New Roman" w:eastAsia="新宋体" w:cs="Times New Roman"/>
          <w:szCs w:val="21"/>
        </w:rPr>
        <w:t>S</w:t>
      </w:r>
      <w:r>
        <w:rPr>
          <w:rFonts w:hint="eastAsia" w:ascii="宋体" w:hAnsi="宋体" w:eastAsia="宋体" w:cs="宋体"/>
          <w:i/>
          <w:szCs w:val="21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Cs w:val="21"/>
          <w:vertAlign w:val="subscript"/>
        </w:rPr>
        <w:t>ABC</w:t>
      </w:r>
      <w:r>
        <w:rPr>
          <w:rFonts w:ascii="Times New Roman" w:hAnsi="Times New Roman" w:eastAsia="新宋体" w:cs="Times New Roman"/>
          <w:szCs w:val="21"/>
        </w:rPr>
        <w:t>=</w:t>
      </w:r>
      <w:r>
        <w:rPr>
          <w:rFonts w:ascii="Times New Roman" w:hAnsi="Times New Roman" w:eastAsia="新宋体" w:cs="Times New Roman"/>
          <w:szCs w:val="21"/>
          <w:u w:val="none"/>
        </w:rPr>
        <w:t>12</w:t>
      </w:r>
      <w:r>
        <w:rPr>
          <w:rFonts w:ascii="Times New Roman" w:hAnsi="Times New Roman" w:eastAsia="新宋体" w:cs="Times New Roman"/>
          <w:szCs w:val="21"/>
        </w:rPr>
        <w:t>，S</w:t>
      </w:r>
      <w:r>
        <w:rPr>
          <w:rFonts w:hint="eastAsia" w:ascii="宋体" w:hAnsi="宋体" w:eastAsia="宋体" w:cs="宋体"/>
          <w:i/>
          <w:szCs w:val="21"/>
          <w:vertAlign w:val="subscript"/>
        </w:rPr>
        <w:t>△</w:t>
      </w:r>
      <w:r>
        <w:rPr>
          <w:rFonts w:hint="eastAsia" w:ascii="Times New Roman" w:hAnsi="Times New Roman" w:eastAsia="新宋体" w:cs="Times New Roman"/>
          <w:i/>
          <w:szCs w:val="21"/>
          <w:vertAlign w:val="subscript"/>
        </w:rPr>
        <w:t>CDE</w:t>
      </w:r>
      <w:r>
        <w:rPr>
          <w:rFonts w:ascii="Times New Roman" w:hAnsi="Times New Roman" w:eastAsia="新宋体" w:cs="Times New Roman"/>
          <w:szCs w:val="21"/>
        </w:rPr>
        <w:t>=</w:t>
      </w:r>
      <w:r>
        <w:rPr>
          <w:rFonts w:ascii="Times New Roman" w:hAnsi="Times New Roman" w:eastAsia="新宋体" w:cs="Times New Roman"/>
          <w:position w:val="-24"/>
          <w:szCs w:val="21"/>
          <w:u w:val="none"/>
        </w:rPr>
        <w:object>
          <v:shape id="_x0000_i1031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u w:val="none"/>
        </w:rPr>
        <w:t>；</w:t>
      </w:r>
      <w:r>
        <w:rPr>
          <w:rFonts w:hint="eastAsia" w:ascii="Times New Roman" w:hAnsi="Times New Roman" w:eastAsia="新宋体" w:cs="Times New Roman"/>
          <w:szCs w:val="21"/>
        </w:rPr>
        <w:t>（3）满足</w:t>
      </w:r>
      <w:r>
        <w:rPr>
          <w:rFonts w:hint="eastAsia" w:ascii="Times New Roman" w:hAnsi="Times New Roman" w:eastAsia="新宋体" w:cs="Times New Roman"/>
          <w:i/>
          <w:szCs w:val="21"/>
        </w:rPr>
        <w:t>l</w:t>
      </w:r>
      <w:r>
        <w:rPr>
          <w:rFonts w:ascii="Times New Roman" w:hAnsi="Times New Roman" w:eastAsia="新宋体" w:cs="Times New Roman"/>
          <w:szCs w:val="21"/>
          <w:vertAlign w:val="subscript"/>
        </w:rPr>
        <w:t>1</w:t>
      </w:r>
      <w:r>
        <w:rPr>
          <w:rFonts w:ascii="Times New Roman" w:hAnsi="Times New Roman" w:eastAsia="新宋体" w:cs="Times New Roman"/>
          <w:szCs w:val="21"/>
        </w:rPr>
        <w:t>&gt;</w:t>
      </w:r>
      <w:r>
        <w:rPr>
          <w:rFonts w:ascii="Times New Roman" w:hAnsi="Times New Roman" w:eastAsia="新宋体" w:cs="Times New Roman"/>
          <w:i/>
          <w:szCs w:val="21"/>
        </w:rPr>
        <w:t>l</w:t>
      </w:r>
      <w:r>
        <w:rPr>
          <w:rFonts w:ascii="Times New Roman" w:hAnsi="Times New Roman" w:eastAsia="新宋体" w:cs="Times New Roman"/>
          <w:szCs w:val="21"/>
          <w:vertAlign w:val="subscript"/>
        </w:rPr>
        <w:t>2</w:t>
      </w:r>
      <w:r>
        <w:rPr>
          <w:rFonts w:ascii="Times New Roman" w:hAnsi="Times New Roman" w:eastAsia="新宋体" w:cs="Times New Roman"/>
          <w:szCs w:val="21"/>
        </w:rPr>
        <w:t>的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的取值范围是</w:t>
      </w:r>
      <w:r>
        <w:rPr>
          <w:rFonts w:hint="eastAsia" w:ascii="Times New Roman" w:hAnsi="Times New Roman" w:eastAsia="新宋体" w:cs="Times New Roman"/>
          <w:i/>
          <w:szCs w:val="21"/>
          <w:u w:val="none"/>
        </w:rPr>
        <w:t>x</w:t>
      </w:r>
      <w:r>
        <w:rPr>
          <w:rFonts w:ascii="Times New Roman" w:hAnsi="Times New Roman" w:eastAsia="新宋体" w:cs="Times New Roman"/>
          <w:szCs w:val="21"/>
          <w:u w:val="none"/>
        </w:rPr>
        <w:t>&gt;1</w:t>
      </w:r>
      <w:r>
        <w:rPr>
          <w:rFonts w:hint="eastAsia" w:ascii="Times New Roman" w:hAnsi="Times New Roman" w:eastAsia="新宋体" w:cs="Times New Roman"/>
          <w:szCs w:val="21"/>
        </w:rPr>
        <w:t>；（4）若点</w:t>
      </w:r>
      <w:r>
        <w:rPr>
          <w:rFonts w:hint="eastAsia" w:ascii="Times New Roman" w:hAnsi="Times New Roman" w:eastAsia="新宋体" w:cs="Times New Roman"/>
          <w:i/>
          <w:szCs w:val="21"/>
        </w:rPr>
        <w:t>P</w:t>
      </w:r>
      <w:r>
        <w:rPr>
          <w:rFonts w:hint="eastAsia" w:ascii="Times New Roman" w:hAnsi="Times New Roman" w:eastAsia="新宋体" w:cs="Times New Roman"/>
          <w:szCs w:val="21"/>
        </w:rPr>
        <w:t>为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轴上一动点，则</w:t>
      </w:r>
      <w:r>
        <w:rPr>
          <w:rFonts w:hint="eastAsia" w:ascii="Times New Roman" w:hAnsi="Times New Roman" w:eastAsia="新宋体" w:cs="Times New Roman"/>
          <w:i/>
          <w:szCs w:val="21"/>
        </w:rPr>
        <w:t>PA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PC</w:t>
      </w:r>
      <w:r>
        <w:rPr>
          <w:rFonts w:hint="eastAsia" w:ascii="Times New Roman" w:hAnsi="Times New Roman" w:eastAsia="新宋体" w:cs="Times New Roman"/>
          <w:szCs w:val="21"/>
        </w:rPr>
        <w:t>的最小值</w:t>
      </w:r>
      <w:r>
        <w:rPr>
          <w:rFonts w:hint="eastAsia" w:ascii="Times New Roman" w:hAnsi="Times New Roman" w:eastAsia="新宋体" w:cs="Times New Roman"/>
          <w:szCs w:val="21"/>
          <w:u w:val="none"/>
        </w:rPr>
        <w:t>为</w:t>
      </w:r>
      <w:r>
        <w:rPr>
          <w:rFonts w:ascii="Times New Roman" w:hAnsi="Times New Roman" w:eastAsia="新宋体" w:cs="Times New Roman"/>
          <w:position w:val="-6"/>
          <w:szCs w:val="21"/>
          <w:u w:val="none"/>
        </w:rPr>
        <w:object>
          <v:shape id="_x0000_i1032" o:spt="75" type="#_x0000_t75" style="height:17.2pt;width:24.7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u w:val="none"/>
        </w:rPr>
        <w:t>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264930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</w:p>
        </w:sdtContent>
      </w:sdt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EC10D5"/>
    <w:multiLevelType w:val="singleLevel"/>
    <w:tmpl w:val="40EC10D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377F45E"/>
    <w:multiLevelType w:val="singleLevel"/>
    <w:tmpl w:val="7377F45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95"/>
    <w:rsid w:val="00000552"/>
    <w:rsid w:val="00055361"/>
    <w:rsid w:val="00065932"/>
    <w:rsid w:val="00065CF1"/>
    <w:rsid w:val="0006690E"/>
    <w:rsid w:val="000715FC"/>
    <w:rsid w:val="00076803"/>
    <w:rsid w:val="000777FC"/>
    <w:rsid w:val="000836F1"/>
    <w:rsid w:val="000A1DE0"/>
    <w:rsid w:val="000B27C3"/>
    <w:rsid w:val="000B4E85"/>
    <w:rsid w:val="000C06E6"/>
    <w:rsid w:val="000C23FE"/>
    <w:rsid w:val="00103D64"/>
    <w:rsid w:val="00142A09"/>
    <w:rsid w:val="00147491"/>
    <w:rsid w:val="001705C9"/>
    <w:rsid w:val="001757EF"/>
    <w:rsid w:val="00183347"/>
    <w:rsid w:val="001D00F1"/>
    <w:rsid w:val="001D31B0"/>
    <w:rsid w:val="001F4720"/>
    <w:rsid w:val="0024266E"/>
    <w:rsid w:val="0024542B"/>
    <w:rsid w:val="00272505"/>
    <w:rsid w:val="002B21FF"/>
    <w:rsid w:val="002B2364"/>
    <w:rsid w:val="002B78CC"/>
    <w:rsid w:val="002E37DC"/>
    <w:rsid w:val="002E499B"/>
    <w:rsid w:val="002F5D92"/>
    <w:rsid w:val="00303175"/>
    <w:rsid w:val="0031530F"/>
    <w:rsid w:val="00323BB9"/>
    <w:rsid w:val="00327F84"/>
    <w:rsid w:val="003407DA"/>
    <w:rsid w:val="003533C3"/>
    <w:rsid w:val="0039263F"/>
    <w:rsid w:val="003A177A"/>
    <w:rsid w:val="003B0E66"/>
    <w:rsid w:val="003B2A34"/>
    <w:rsid w:val="003B784D"/>
    <w:rsid w:val="003C208C"/>
    <w:rsid w:val="003E5F1C"/>
    <w:rsid w:val="003F01C0"/>
    <w:rsid w:val="004221FD"/>
    <w:rsid w:val="00431BD5"/>
    <w:rsid w:val="00433E2F"/>
    <w:rsid w:val="00444217"/>
    <w:rsid w:val="00471A4B"/>
    <w:rsid w:val="004929F8"/>
    <w:rsid w:val="004D1962"/>
    <w:rsid w:val="004E1583"/>
    <w:rsid w:val="00505E16"/>
    <w:rsid w:val="00510A93"/>
    <w:rsid w:val="0051665C"/>
    <w:rsid w:val="0052071D"/>
    <w:rsid w:val="0053249F"/>
    <w:rsid w:val="00554ED5"/>
    <w:rsid w:val="00556523"/>
    <w:rsid w:val="005574B9"/>
    <w:rsid w:val="00583045"/>
    <w:rsid w:val="005943B9"/>
    <w:rsid w:val="00596FC5"/>
    <w:rsid w:val="005A2EAF"/>
    <w:rsid w:val="005A7A0E"/>
    <w:rsid w:val="005B00D0"/>
    <w:rsid w:val="005B7BBB"/>
    <w:rsid w:val="005C3CA3"/>
    <w:rsid w:val="00602D77"/>
    <w:rsid w:val="00640AAC"/>
    <w:rsid w:val="0064744D"/>
    <w:rsid w:val="00647813"/>
    <w:rsid w:val="006558A7"/>
    <w:rsid w:val="00660286"/>
    <w:rsid w:val="00664797"/>
    <w:rsid w:val="00685F4D"/>
    <w:rsid w:val="006C7DD1"/>
    <w:rsid w:val="006E06F3"/>
    <w:rsid w:val="00704C14"/>
    <w:rsid w:val="007160BE"/>
    <w:rsid w:val="00730FA5"/>
    <w:rsid w:val="007365EB"/>
    <w:rsid w:val="00740055"/>
    <w:rsid w:val="00751D16"/>
    <w:rsid w:val="00764E71"/>
    <w:rsid w:val="0076588F"/>
    <w:rsid w:val="007C244C"/>
    <w:rsid w:val="007E35DC"/>
    <w:rsid w:val="007F18AE"/>
    <w:rsid w:val="008028E1"/>
    <w:rsid w:val="0081343A"/>
    <w:rsid w:val="00817A4B"/>
    <w:rsid w:val="00825471"/>
    <w:rsid w:val="00844647"/>
    <w:rsid w:val="00852C2A"/>
    <w:rsid w:val="008575AC"/>
    <w:rsid w:val="008748DF"/>
    <w:rsid w:val="008B6956"/>
    <w:rsid w:val="008C3709"/>
    <w:rsid w:val="008C707B"/>
    <w:rsid w:val="008F0E66"/>
    <w:rsid w:val="008F3888"/>
    <w:rsid w:val="00971E70"/>
    <w:rsid w:val="00976D74"/>
    <w:rsid w:val="009872EF"/>
    <w:rsid w:val="00987810"/>
    <w:rsid w:val="009A1F93"/>
    <w:rsid w:val="009C008E"/>
    <w:rsid w:val="009C667E"/>
    <w:rsid w:val="009C6D13"/>
    <w:rsid w:val="009E4B49"/>
    <w:rsid w:val="009F0D52"/>
    <w:rsid w:val="00A35755"/>
    <w:rsid w:val="00A75870"/>
    <w:rsid w:val="00A92E2F"/>
    <w:rsid w:val="00AA6044"/>
    <w:rsid w:val="00AB1ED2"/>
    <w:rsid w:val="00AB5BFC"/>
    <w:rsid w:val="00AF271C"/>
    <w:rsid w:val="00AF3E87"/>
    <w:rsid w:val="00B24A53"/>
    <w:rsid w:val="00B41CC0"/>
    <w:rsid w:val="00B64657"/>
    <w:rsid w:val="00B8443B"/>
    <w:rsid w:val="00B96054"/>
    <w:rsid w:val="00BB54D1"/>
    <w:rsid w:val="00BC07D8"/>
    <w:rsid w:val="00C0483A"/>
    <w:rsid w:val="00C33C7C"/>
    <w:rsid w:val="00C426D3"/>
    <w:rsid w:val="00C42AA7"/>
    <w:rsid w:val="00C50B45"/>
    <w:rsid w:val="00C520BA"/>
    <w:rsid w:val="00C77A43"/>
    <w:rsid w:val="00C902FC"/>
    <w:rsid w:val="00C91EB2"/>
    <w:rsid w:val="00CB4EB4"/>
    <w:rsid w:val="00CE04DC"/>
    <w:rsid w:val="00CE35F5"/>
    <w:rsid w:val="00CF3780"/>
    <w:rsid w:val="00D25D67"/>
    <w:rsid w:val="00D3351B"/>
    <w:rsid w:val="00D34353"/>
    <w:rsid w:val="00D46121"/>
    <w:rsid w:val="00D71D41"/>
    <w:rsid w:val="00D72924"/>
    <w:rsid w:val="00D804BC"/>
    <w:rsid w:val="00D82476"/>
    <w:rsid w:val="00D876B7"/>
    <w:rsid w:val="00DC4D3F"/>
    <w:rsid w:val="00DC731A"/>
    <w:rsid w:val="00DD5F38"/>
    <w:rsid w:val="00DF40F7"/>
    <w:rsid w:val="00E075A0"/>
    <w:rsid w:val="00E11326"/>
    <w:rsid w:val="00E167B6"/>
    <w:rsid w:val="00E354CA"/>
    <w:rsid w:val="00E40BFB"/>
    <w:rsid w:val="00E563DE"/>
    <w:rsid w:val="00E62B9E"/>
    <w:rsid w:val="00E72226"/>
    <w:rsid w:val="00E73736"/>
    <w:rsid w:val="00E84203"/>
    <w:rsid w:val="00E91788"/>
    <w:rsid w:val="00EE6795"/>
    <w:rsid w:val="00F14AAE"/>
    <w:rsid w:val="00F27C0D"/>
    <w:rsid w:val="00F35D1F"/>
    <w:rsid w:val="00F40C0F"/>
    <w:rsid w:val="00F708ED"/>
    <w:rsid w:val="00F72E53"/>
    <w:rsid w:val="00F817D0"/>
    <w:rsid w:val="00FA5FC6"/>
    <w:rsid w:val="00FC2054"/>
    <w:rsid w:val="00FC4395"/>
    <w:rsid w:val="00FD1262"/>
    <w:rsid w:val="00FD72CA"/>
    <w:rsid w:val="0223764E"/>
    <w:rsid w:val="042158B8"/>
    <w:rsid w:val="047640EE"/>
    <w:rsid w:val="085C6CAE"/>
    <w:rsid w:val="090B0B7D"/>
    <w:rsid w:val="0979164A"/>
    <w:rsid w:val="0AE9537F"/>
    <w:rsid w:val="0C5537A1"/>
    <w:rsid w:val="0D5154EF"/>
    <w:rsid w:val="0E124F92"/>
    <w:rsid w:val="11273A49"/>
    <w:rsid w:val="124E0169"/>
    <w:rsid w:val="15D7773A"/>
    <w:rsid w:val="16612C47"/>
    <w:rsid w:val="16616F20"/>
    <w:rsid w:val="17A811BE"/>
    <w:rsid w:val="1B7900EB"/>
    <w:rsid w:val="1D0B3502"/>
    <w:rsid w:val="1DF275C6"/>
    <w:rsid w:val="214B0050"/>
    <w:rsid w:val="218156A5"/>
    <w:rsid w:val="223115E7"/>
    <w:rsid w:val="224C4CD5"/>
    <w:rsid w:val="232F58FF"/>
    <w:rsid w:val="23471A8D"/>
    <w:rsid w:val="23D305B4"/>
    <w:rsid w:val="277A0586"/>
    <w:rsid w:val="28A95D87"/>
    <w:rsid w:val="2B3552E0"/>
    <w:rsid w:val="2B621A58"/>
    <w:rsid w:val="2C3731F7"/>
    <w:rsid w:val="2CA721D8"/>
    <w:rsid w:val="2D902E36"/>
    <w:rsid w:val="30F3778D"/>
    <w:rsid w:val="31046251"/>
    <w:rsid w:val="3277554E"/>
    <w:rsid w:val="32D478B9"/>
    <w:rsid w:val="32DB0D32"/>
    <w:rsid w:val="345427C3"/>
    <w:rsid w:val="36C36C5E"/>
    <w:rsid w:val="36C4140C"/>
    <w:rsid w:val="38F53173"/>
    <w:rsid w:val="3A5B436A"/>
    <w:rsid w:val="3A68616A"/>
    <w:rsid w:val="3B326F9E"/>
    <w:rsid w:val="3D196803"/>
    <w:rsid w:val="3E4B2137"/>
    <w:rsid w:val="400D3374"/>
    <w:rsid w:val="40B13BA2"/>
    <w:rsid w:val="42912573"/>
    <w:rsid w:val="42DD752C"/>
    <w:rsid w:val="4A5019C4"/>
    <w:rsid w:val="4AD52CE0"/>
    <w:rsid w:val="4C543A6B"/>
    <w:rsid w:val="4F7367FB"/>
    <w:rsid w:val="52401975"/>
    <w:rsid w:val="56D14758"/>
    <w:rsid w:val="57AA799B"/>
    <w:rsid w:val="586D1308"/>
    <w:rsid w:val="5A5F0948"/>
    <w:rsid w:val="5B084320"/>
    <w:rsid w:val="5B187604"/>
    <w:rsid w:val="5E573F74"/>
    <w:rsid w:val="62130DD2"/>
    <w:rsid w:val="623B5D09"/>
    <w:rsid w:val="64EF4FA7"/>
    <w:rsid w:val="66BA0DE6"/>
    <w:rsid w:val="70106639"/>
    <w:rsid w:val="705B36F0"/>
    <w:rsid w:val="706978A3"/>
    <w:rsid w:val="73852C46"/>
    <w:rsid w:val="73BF56DC"/>
    <w:rsid w:val="74FA3186"/>
    <w:rsid w:val="78C66EF5"/>
    <w:rsid w:val="792A10F4"/>
    <w:rsid w:val="7B3E044B"/>
    <w:rsid w:val="7EE64443"/>
    <w:rsid w:val="7F016EF9"/>
    <w:rsid w:val="7FBB5EAE"/>
    <w:rsid w:val="7FEB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1">
    <w:name w:val="列出段落1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  <w:style w:type="paragraph" w:styleId="12">
    <w:name w:val="List Paragraph"/>
    <w:basedOn w:val="1"/>
    <w:unhideWhenUsed/>
    <w:qFormat/>
    <w:uiPriority w:val="99"/>
    <w:pPr>
      <w:adjustRightInd w:val="0"/>
      <w:snapToGrid w:val="0"/>
      <w:ind w:firstLine="420" w:firstLineChars="200"/>
    </w:pPr>
    <w:rPr>
      <w:rFonts w:ascii="Times New Roman" w:hAnsi="Times New Roman" w:eastAsia="宋体" w:cs="Times New Roman"/>
      <w:sz w:val="24"/>
      <w:szCs w:val="22"/>
    </w:rPr>
  </w:style>
  <w:style w:type="character" w:styleId="13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tiff"/><Relationship Id="rId8" Type="http://schemas.openxmlformats.org/officeDocument/2006/relationships/image" Target="media/image2.tiff"/><Relationship Id="rId7" Type="http://schemas.openxmlformats.org/officeDocument/2006/relationships/image" Target="media/image1.tiff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7.wmf"/><Relationship Id="rId22" Type="http://schemas.openxmlformats.org/officeDocument/2006/relationships/oleObject" Target="embeddings/oleObject8.bin"/><Relationship Id="rId21" Type="http://schemas.openxmlformats.org/officeDocument/2006/relationships/image" Target="media/image6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6.bin"/><Relationship Id="rId17" Type="http://schemas.openxmlformats.org/officeDocument/2006/relationships/image" Target="media/image4.wmf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image" Target="media/image3.wmf"/><Relationship Id="rId13" Type="http://schemas.openxmlformats.org/officeDocument/2006/relationships/oleObject" Target="embeddings/oleObject3.bin"/><Relationship Id="rId12" Type="http://schemas.openxmlformats.org/officeDocument/2006/relationships/image" Target="media/image4.tiff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1068</Words>
  <Characters>6088</Characters>
  <Lines>50</Lines>
  <Paragraphs>14</Paragraphs>
  <TotalTime>7</TotalTime>
  <ScaleCrop>false</ScaleCrop>
  <LinksUpToDate>false</LinksUpToDate>
  <CharactersWithSpaces>7142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2021-11-19T15:25:00Z</dcterms:created>
  <dc:creator>win8.1</dc:creator>
  <cp:lastModifiedBy>伊然</cp:lastModifiedBy>
  <cp:lastPrinted>2021-10-20T01:31:00Z</cp:lastPrinted>
  <dcterms:modified xsi:type="dcterms:W3CDTF">2022-03-16T12:09:33Z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D3806DB45BA444CCAD1BFBD52C1C1F63</vt:lpwstr>
  </property>
</Properties>
</file>