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tiff" ContentType="image/tiff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0" w:afterAutospacing="0" w:line="360" w:lineRule="auto"/>
        <w:ind w:firstLine="1800" w:firstLineChars="500"/>
        <w:jc w:val="both"/>
        <w:rPr>
          <w:rFonts w:hint="eastAsia" w:ascii="黑体" w:hAnsi="黑体" w:eastAsia="黑体" w:cs="黑体"/>
          <w:b w:val="0"/>
          <w:bCs w:val="0"/>
          <w:kern w:val="2"/>
          <w:sz w:val="36"/>
          <w:szCs w:val="36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6"/>
          <w:szCs w:val="36"/>
          <w:lang w:val="en-US" w:eastAsia="zh-CN" w:bidi="ar-SA"/>
        </w:rPr>
        <w:t>第10讲  函数的图像与性质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作业单</w:t>
      </w:r>
    </w:p>
    <w:p>
      <w:pPr>
        <w:numPr>
          <w:ilvl w:val="0"/>
          <w:numId w:val="1"/>
        </w:numPr>
        <w:spacing w:line="360" w:lineRule="auto"/>
        <w:ind w:firstLine="420" w:firstLineChars="200"/>
        <w:rPr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4234180</wp:posOffset>
                </wp:positionH>
                <wp:positionV relativeFrom="paragraph">
                  <wp:posOffset>1172845</wp:posOffset>
                </wp:positionV>
                <wp:extent cx="540385" cy="304800"/>
                <wp:effectExtent l="0" t="0" r="5715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38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4pt;margin-top:92.35pt;height:24pt;width:42.55pt;z-index:251659264;mso-width-relative:page;mso-height-relative:page;" fillcolor="#FFFFFF [3201]" filled="t" stroked="f" coordsize="21600,21600" o:gfxdata="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K8mYwTXAAAACwEAAA8A&#10;AAAAAAAAAQAgAAAAIgAAAGRycy9kb3ducmV2LnhtbFBLAQIUABQAAAAIAIdO4kB/11taUQIAAI4E&#10;AAAOAAAAAAAAAAEAIAAAACYBAABkcnMvZTJvRG9jLnhtbFBLBQYAAAAABgAGAFkBAADp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图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3773805</wp:posOffset>
            </wp:positionH>
            <wp:positionV relativeFrom="paragraph">
              <wp:posOffset>44450</wp:posOffset>
            </wp:positionV>
            <wp:extent cx="1448435" cy="1075690"/>
            <wp:effectExtent l="0" t="0" r="12065" b="3810"/>
            <wp:wrapSquare wrapText="bothSides"/>
            <wp:docPr id="9" name="图片 9" descr="胡兵辉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胡兵辉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48435" cy="1075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szCs w:val="21"/>
        </w:rPr>
        <w:t>如图</w:t>
      </w:r>
      <w:r>
        <w:rPr>
          <w:rFonts w:hint="eastAsia"/>
          <w:sz w:val="21"/>
          <w:szCs w:val="21"/>
          <w:lang w:val="en-US" w:eastAsia="zh-CN"/>
        </w:rPr>
        <w:t>2</w:t>
      </w:r>
      <w:r>
        <w:rPr>
          <w:sz w:val="21"/>
          <w:szCs w:val="21"/>
        </w:rPr>
        <w:t>，</w:t>
      </w:r>
      <w:r>
        <w:rPr>
          <w:rFonts w:hint="eastAsia"/>
          <w:sz w:val="21"/>
          <w:szCs w:val="21"/>
          <w:lang w:eastAsia="zh-CN"/>
        </w:rPr>
        <w:t>在平面</w:t>
      </w:r>
      <w:r>
        <w:rPr>
          <w:sz w:val="21"/>
          <w:szCs w:val="21"/>
        </w:rPr>
        <w:t>直角坐标系</w:t>
      </w:r>
      <w:r>
        <w:rPr>
          <w:rFonts w:hint="default" w:ascii="Times New Roman" w:hAnsi="Times New Roman" w:cs="Times New Roman"/>
          <w:i/>
          <w:iCs/>
          <w:sz w:val="21"/>
          <w:szCs w:val="21"/>
        </w:rPr>
        <w:t>xOy</w:t>
      </w:r>
      <w:r>
        <w:rPr>
          <w:sz w:val="21"/>
          <w:szCs w:val="21"/>
        </w:rPr>
        <w:t>中，一次函数</w:t>
      </w:r>
      <w:r>
        <w:rPr>
          <w:rFonts w:hint="default" w:ascii="Times New Roman" w:hAnsi="Times New Roman" w:cs="Times New Roman"/>
          <w:i/>
          <w:iCs/>
          <w:sz w:val="21"/>
          <w:szCs w:val="21"/>
        </w:rPr>
        <w:t>y</w:t>
      </w:r>
      <w:r>
        <w:rPr>
          <w:rFonts w:hint="default" w:ascii="Times New Roman" w:hAnsi="Times New Roman" w:cs="Times New Roman"/>
          <w:sz w:val="21"/>
          <w:szCs w:val="21"/>
        </w:rPr>
        <w:t>=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－</w:t>
      </w:r>
      <w:r>
        <w:rPr>
          <w:position w:val="-22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2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i/>
          <w:iCs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sz w:val="21"/>
          <w:szCs w:val="21"/>
        </w:rPr>
        <w:t>+</w:t>
      </w:r>
      <w:r>
        <w:rPr>
          <w:rFonts w:hint="default" w:ascii="Times New Roman" w:hAnsi="Times New Roman" w:cs="Times New Roman"/>
          <w:i w:val="0"/>
          <w:iCs w:val="0"/>
          <w:sz w:val="21"/>
          <w:szCs w:val="21"/>
        </w:rPr>
        <w:t>5</w:t>
      </w:r>
      <w:r>
        <w:rPr>
          <w:sz w:val="21"/>
          <w:szCs w:val="21"/>
        </w:rPr>
        <w:t>的</w:t>
      </w:r>
      <w:r>
        <w:rPr>
          <w:rFonts w:hint="eastAsia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图像</w:t>
      </w:r>
      <w:r>
        <w:rPr>
          <w:position w:val="-10"/>
          <w:sz w:val="21"/>
          <w:szCs w:val="21"/>
        </w:rPr>
        <w:object>
          <v:shape id="_x0000_i1025" o:spt="75" type="#_x0000_t75" style="height:17pt;width:9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sz w:val="21"/>
          <w:szCs w:val="21"/>
        </w:rPr>
        <w:t>分别与</w:t>
      </w:r>
      <w:r>
        <w:rPr>
          <w:rFonts w:hint="default" w:ascii="Times New Roman" w:hAnsi="Times New Roman" w:cs="Times New Roman"/>
          <w:i/>
          <w:iCs/>
          <w:sz w:val="21"/>
          <w:szCs w:val="21"/>
        </w:rPr>
        <w:t>x</w:t>
      </w:r>
      <w:r>
        <w:rPr>
          <w:sz w:val="21"/>
          <w:szCs w:val="21"/>
        </w:rPr>
        <w:t>，</w:t>
      </w:r>
      <w:r>
        <w:rPr>
          <w:rFonts w:hint="default" w:ascii="Times New Roman" w:hAnsi="Times New Roman" w:cs="Times New Roman"/>
          <w:i/>
          <w:iCs/>
          <w:sz w:val="21"/>
          <w:szCs w:val="21"/>
        </w:rPr>
        <w:t>y</w:t>
      </w:r>
      <w:r>
        <w:rPr>
          <w:sz w:val="21"/>
          <w:szCs w:val="21"/>
        </w:rPr>
        <w:t>轴交于</w:t>
      </w:r>
      <w:r>
        <w:rPr>
          <w:rFonts w:hint="default" w:ascii="Times New Roman" w:hAnsi="Times New Roman" w:cs="Times New Roman"/>
          <w:i/>
          <w:iCs/>
          <w:sz w:val="21"/>
          <w:szCs w:val="21"/>
        </w:rPr>
        <w:t>A</w:t>
      </w:r>
      <w:r>
        <w:rPr>
          <w:rFonts w:hint="default" w:ascii="Times New Roman" w:hAnsi="Times New Roman" w:cs="Times New Roman"/>
          <w:i w:val="0"/>
          <w:iCs w:val="0"/>
          <w:sz w:val="21"/>
          <w:szCs w:val="21"/>
        </w:rPr>
        <w:t>，</w:t>
      </w:r>
      <w:r>
        <w:rPr>
          <w:rFonts w:hint="default" w:ascii="Times New Roman" w:hAnsi="Times New Roman" w:cs="Times New Roman"/>
          <w:i/>
          <w:iCs/>
          <w:sz w:val="21"/>
          <w:szCs w:val="21"/>
        </w:rPr>
        <w:t>B</w:t>
      </w:r>
      <w:r>
        <w:rPr>
          <w:sz w:val="21"/>
          <w:szCs w:val="21"/>
        </w:rPr>
        <w:t>两点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sz w:val="21"/>
          <w:szCs w:val="21"/>
        </w:rPr>
        <w:t>正比例函数的</w:t>
      </w:r>
      <w:r>
        <w:rPr>
          <w:rFonts w:hint="eastAsia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图像</w:t>
      </w:r>
      <w:r>
        <w:rPr>
          <w:position w:val="-10"/>
          <w:sz w:val="21"/>
          <w:szCs w:val="21"/>
        </w:rPr>
        <w:object>
          <v:shape id="_x0000_i1026" o:spt="75" type="#_x0000_t75" style="height:17pt;width:11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sz w:val="21"/>
          <w:szCs w:val="21"/>
        </w:rPr>
        <w:t>与</w:t>
      </w:r>
      <w:r>
        <w:rPr>
          <w:position w:val="-10"/>
          <w:sz w:val="21"/>
          <w:szCs w:val="21"/>
        </w:rPr>
        <w:object>
          <v:shape id="_x0000_i1027" o:spt="75" type="#_x0000_t75" style="height:17pt;width:9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sz w:val="21"/>
          <w:szCs w:val="21"/>
        </w:rPr>
        <w:t>交于点</w:t>
      </w:r>
      <w:r>
        <w:rPr>
          <w:rFonts w:hint="default" w:ascii="Times New Roman" w:hAnsi="Times New Roman" w:cs="Times New Roman"/>
          <w:i/>
          <w:iCs/>
          <w:sz w:val="21"/>
          <w:szCs w:val="21"/>
        </w:rPr>
        <w:t>C</w:t>
      </w:r>
      <w:r>
        <w:rPr>
          <w:sz w:val="21"/>
          <w:szCs w:val="21"/>
        </w:rPr>
        <w:t>（</w:t>
      </w:r>
      <w:r>
        <w:rPr>
          <w:rFonts w:hint="default" w:ascii="Times New Roman" w:hAnsi="Times New Roman" w:cs="Times New Roman"/>
          <w:i/>
          <w:iCs/>
          <w:sz w:val="21"/>
          <w:szCs w:val="21"/>
        </w:rPr>
        <w:t>m</w:t>
      </w:r>
      <w:r>
        <w:rPr>
          <w:sz w:val="21"/>
          <w:szCs w:val="21"/>
        </w:rPr>
        <w:t>，</w:t>
      </w:r>
      <w:r>
        <w:rPr>
          <w:rFonts w:hint="default" w:ascii="Times New Roman" w:hAnsi="Times New Roman" w:cs="Times New Roman"/>
          <w:i w:val="0"/>
          <w:iCs w:val="0"/>
        </w:rPr>
        <w:t>4</w:t>
      </w:r>
      <w:r>
        <w:rPr>
          <w:sz w:val="21"/>
          <w:szCs w:val="21"/>
        </w:rPr>
        <w:t>）</w:t>
      </w:r>
      <w:r>
        <w:rPr>
          <w:rFonts w:hint="eastAsia"/>
          <w:sz w:val="21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jc w:val="both"/>
        <w:rPr>
          <w:sz w:val="21"/>
          <w:szCs w:val="21"/>
        </w:rPr>
      </w:pPr>
      <w:r>
        <w:rPr>
          <w:sz w:val="21"/>
          <w:szCs w:val="21"/>
        </w:rPr>
        <w:t>（1）求</w:t>
      </w:r>
      <w:r>
        <w:rPr>
          <w:rFonts w:hint="default" w:ascii="Times New Roman" w:hAnsi="Times New Roman" w:cs="Times New Roman"/>
          <w:i/>
          <w:iCs/>
          <w:sz w:val="21"/>
          <w:szCs w:val="21"/>
        </w:rPr>
        <w:t>m</w:t>
      </w:r>
      <w:r>
        <w:rPr>
          <w:sz w:val="21"/>
          <w:szCs w:val="21"/>
        </w:rPr>
        <w:t>的值及</w:t>
      </w:r>
      <w:r>
        <w:rPr>
          <w:position w:val="-10"/>
          <w:sz w:val="21"/>
          <w:szCs w:val="21"/>
        </w:rPr>
        <w:object>
          <v:shape id="_x0000_i1028" o:spt="75" type="#_x0000_t75" style="height:17pt;width:11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2">
            <o:LockedField>false</o:LockedField>
          </o:OLEObject>
        </w:object>
      </w:r>
      <w:r>
        <w:rPr>
          <w:sz w:val="21"/>
          <w:szCs w:val="21"/>
        </w:rPr>
        <w:t>的解析式；</w:t>
      </w:r>
    </w:p>
    <w:p>
      <w:pPr>
        <w:spacing w:line="360" w:lineRule="auto"/>
        <w:ind w:firstLine="420" w:firstLineChars="200"/>
        <w:jc w:val="both"/>
        <w:rPr>
          <w:rFonts w:hint="default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sz w:val="21"/>
          <w:szCs w:val="21"/>
        </w:rPr>
        <w:t>（2）求</w:t>
      </w:r>
      <w:r>
        <w:rPr>
          <w:rFonts w:hint="default" w:ascii="Times New Roman" w:hAnsi="Times New Roman" w:cs="Times New Roman"/>
          <w:i/>
          <w:iCs/>
          <w:sz w:val="21"/>
          <w:szCs w:val="21"/>
        </w:rPr>
        <w:t>S</w:t>
      </w:r>
      <w:r>
        <w:rPr>
          <w:rFonts w:hint="default" w:ascii="Times New Roman" w:hAnsi="Times New Roman" w:eastAsia="宋体" w:cs="Times New Roman"/>
          <w:i w:val="0"/>
          <w:iCs w:val="0"/>
          <w:sz w:val="21"/>
          <w:szCs w:val="21"/>
          <w:vertAlign w:val="subscript"/>
        </w:rPr>
        <w:t>△</w:t>
      </w:r>
      <w:r>
        <w:rPr>
          <w:rFonts w:hint="default" w:ascii="Times New Roman" w:hAnsi="Times New Roman" w:cs="Times New Roman"/>
          <w:i/>
          <w:iCs/>
          <w:sz w:val="11"/>
          <w:szCs w:val="11"/>
        </w:rPr>
        <w:t>AOC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－</w:t>
      </w:r>
      <w:r>
        <w:rPr>
          <w:rFonts w:hint="default" w:ascii="Times New Roman" w:hAnsi="Times New Roman" w:cs="Times New Roman"/>
          <w:i/>
          <w:iCs/>
          <w:sz w:val="21"/>
          <w:szCs w:val="21"/>
        </w:rPr>
        <w:t>S</w:t>
      </w:r>
      <w:r>
        <w:rPr>
          <w:rFonts w:hint="eastAsia" w:ascii="Times New Roman" w:hAnsi="Times New Roman" w:cs="Times New Roman"/>
          <w:i w:val="0"/>
          <w:iCs w:val="0"/>
          <w:sz w:val="11"/>
          <w:szCs w:val="11"/>
        </w:rPr>
        <w:t>△</w:t>
      </w:r>
      <w:r>
        <w:rPr>
          <w:rFonts w:hint="default" w:ascii="Times New Roman" w:hAnsi="Times New Roman" w:cs="Times New Roman"/>
          <w:i/>
          <w:iCs/>
          <w:sz w:val="11"/>
          <w:szCs w:val="11"/>
        </w:rPr>
        <w:t>BOC</w:t>
      </w:r>
      <w:r>
        <w:rPr>
          <w:sz w:val="21"/>
          <w:szCs w:val="21"/>
        </w:rPr>
        <w:t>的值</w:t>
      </w:r>
      <w:r>
        <w:rPr>
          <w:rFonts w:hint="eastAsia"/>
          <w:sz w:val="21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eastAsiaTheme="minorEastAsia"/>
          <w:lang w:eastAsia="zh-CN"/>
        </w:rPr>
      </w:pPr>
      <w:r>
        <w:rPr>
          <w:rFonts w:hint="default" w:ascii="Times New Roman" w:hAnsi="Times New Roman" w:cs="Times New Roman"/>
          <w:lang w:val="en-US" w:eastAsia="zh-CN"/>
        </w:rPr>
        <w:t>2</w:t>
      </w:r>
      <w:r>
        <w:rPr>
          <w:rFonts w:hint="eastAsia"/>
          <w:lang w:val="en-US" w:eastAsia="zh-CN"/>
        </w:rPr>
        <w:t xml:space="preserve">. </w:t>
      </w:r>
      <w:r>
        <w:t>已知反比例函数</w:t>
      </w:r>
      <w:r>
        <w:object>
          <v:shape id="_x0000_i1029" o:spt="75" alt="eqId13c5d77491a34c618626aac0dba1cb68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14" o:title="eqId13c5d77491a34c618626aac0dba1cb68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t>（</w:t>
      </w:r>
      <w:r>
        <w:rPr>
          <w:rFonts w:hint="default" w:ascii="Times New Roman" w:hAnsi="Times New Roman" w:cs="Times New Roman"/>
          <w:i/>
          <w:iCs/>
        </w:rPr>
        <w:t>k</w:t>
      </w:r>
      <w:r>
        <w:t>为常数，</w:t>
      </w:r>
      <w:r>
        <w:rPr>
          <w:rFonts w:hint="default" w:ascii="Times New Roman" w:hAnsi="Times New Roman" w:cs="Times New Roman"/>
          <w:i/>
          <w:iCs/>
        </w:rPr>
        <w:t>k</w:t>
      </w:r>
      <w:r>
        <w:t>≠0）的</w:t>
      </w:r>
      <w:r>
        <w:rPr>
          <w:rFonts w:hint="eastAsia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图像</w:t>
      </w:r>
      <w:r>
        <w:t>经过点</w:t>
      </w:r>
      <w:r>
        <w:rPr>
          <w:rFonts w:hint="default" w:ascii="Times New Roman" w:hAnsi="Times New Roman" w:cs="Times New Roman"/>
          <w:i/>
          <w:iCs/>
        </w:rPr>
        <w:t>A</w:t>
      </w:r>
      <w:r>
        <w:t>（</w:t>
      </w:r>
      <w:r>
        <w:rPr>
          <w:rFonts w:hint="default" w:ascii="Times New Roman" w:hAnsi="Times New Roman" w:cs="Times New Roman"/>
        </w:rPr>
        <w:t>2，3</w:t>
      </w:r>
      <w:r>
        <w:t>）</w:t>
      </w:r>
      <w:r>
        <w:rPr>
          <w:rFonts w:hint="eastAsia"/>
          <w:lang w:eastAsia="zh-CN"/>
        </w:rPr>
        <w:t>。</w:t>
      </w:r>
    </w:p>
    <w:p>
      <w:pPr>
        <w:spacing w:line="360" w:lineRule="auto"/>
        <w:ind w:firstLine="420" w:firstLineChars="200"/>
        <w:jc w:val="left"/>
        <w:textAlignment w:val="center"/>
      </w:pPr>
      <w:r>
        <w:t>（</w:t>
      </w:r>
      <w:r>
        <w:rPr>
          <w:rFonts w:hint="default" w:ascii="Times New Roman" w:hAnsi="Times New Roman" w:cs="Times New Roman"/>
        </w:rPr>
        <w:t>1</w:t>
      </w:r>
      <w:r>
        <w:t>）求这个函数的解析式；</w:t>
      </w:r>
    </w:p>
    <w:p>
      <w:pPr>
        <w:spacing w:line="360" w:lineRule="auto"/>
        <w:ind w:firstLine="420" w:firstLineChars="200"/>
        <w:jc w:val="left"/>
        <w:textAlignment w:val="center"/>
      </w:pPr>
      <w:r>
        <w:t>（</w:t>
      </w:r>
      <w:r>
        <w:rPr>
          <w:rFonts w:hint="default" w:ascii="Times New Roman" w:hAnsi="Times New Roman" w:cs="Times New Roman"/>
        </w:rPr>
        <w:t>2</w:t>
      </w:r>
      <w:r>
        <w:t>）判断点</w:t>
      </w:r>
      <w:r>
        <w:rPr>
          <w:rFonts w:hint="default" w:ascii="Times New Roman" w:hAnsi="Times New Roman" w:cs="Times New Roman"/>
          <w:i/>
          <w:iCs/>
        </w:rPr>
        <w:t>B</w:t>
      </w:r>
      <w:r>
        <w:t>（</w:t>
      </w:r>
      <w:r>
        <w:rPr>
          <w:rFonts w:hint="default" w:ascii="Times New Roman" w:hAnsi="Times New Roman" w:cs="Times New Roman"/>
        </w:rPr>
        <w:t>－1</w:t>
      </w:r>
      <w:r>
        <w:t>，</w:t>
      </w:r>
      <w:r>
        <w:rPr>
          <w:rFonts w:hint="default" w:ascii="Times New Roman" w:hAnsi="Times New Roman" w:cs="Times New Roman"/>
        </w:rPr>
        <w:t>6</w:t>
      </w:r>
      <w:r>
        <w:t>），</w:t>
      </w:r>
      <w:r>
        <w:rPr>
          <w:rFonts w:hint="default" w:ascii="Times New Roman" w:hAnsi="Times New Roman" w:cs="Times New Roman"/>
          <w:i/>
          <w:iCs/>
        </w:rPr>
        <w:t>C</w:t>
      </w:r>
      <w:r>
        <w:t>（</w:t>
      </w:r>
      <w:r>
        <w:rPr>
          <w:rFonts w:hint="default" w:ascii="Times New Roman" w:hAnsi="Times New Roman" w:cs="Times New Roman"/>
        </w:rPr>
        <w:t>3</w:t>
      </w:r>
      <w:r>
        <w:t>，</w:t>
      </w:r>
      <w:r>
        <w:rPr>
          <w:rFonts w:hint="default" w:ascii="Times New Roman" w:hAnsi="Times New Roman" w:cs="Times New Roman"/>
        </w:rPr>
        <w:t>2</w:t>
      </w:r>
      <w:r>
        <w:t>）是否在这个函数的</w:t>
      </w:r>
      <w:r>
        <w:rPr>
          <w:rFonts w:hint="eastAsia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图像</w:t>
      </w:r>
      <w:r>
        <w:t>上，并说明理由；</w:t>
      </w:r>
    </w:p>
    <w:p>
      <w:pPr>
        <w:spacing w:line="360" w:lineRule="auto"/>
        <w:ind w:firstLine="420" w:firstLineChars="200"/>
        <w:jc w:val="left"/>
        <w:textAlignment w:val="center"/>
        <w:rPr>
          <w:sz w:val="24"/>
          <w:szCs w:val="24"/>
        </w:rPr>
      </w:pPr>
      <w:r>
        <w:t>（</w:t>
      </w:r>
      <w:r>
        <w:rPr>
          <w:rFonts w:hint="default" w:ascii="Times New Roman" w:hAnsi="Times New Roman" w:cs="Times New Roman"/>
        </w:rPr>
        <w:t>3</w:t>
      </w:r>
      <w:r>
        <w:t>）当－</w:t>
      </w:r>
      <w:r>
        <w:rPr>
          <w:rFonts w:hint="default" w:ascii="Times New Roman" w:hAnsi="Times New Roman" w:cs="Times New Roman"/>
        </w:rPr>
        <w:t>3</w:t>
      </w:r>
      <w:r>
        <w:t>＜</w:t>
      </w:r>
      <w:r>
        <w:rPr>
          <w:rFonts w:hint="default" w:ascii="Times New Roman" w:hAnsi="Times New Roman" w:cs="Times New Roman"/>
          <w:i/>
          <w:iCs/>
        </w:rPr>
        <w:t>x</w:t>
      </w:r>
      <w:r>
        <w:t>＜－</w:t>
      </w:r>
      <w:r>
        <w:rPr>
          <w:rFonts w:hint="default" w:ascii="Times New Roman" w:hAnsi="Times New Roman" w:cs="Times New Roman"/>
        </w:rPr>
        <w:t>1</w:t>
      </w:r>
      <w:r>
        <w:t>时，求</w:t>
      </w:r>
      <w:r>
        <w:rPr>
          <w:rFonts w:hint="default" w:ascii="Times New Roman" w:hAnsi="Times New Roman" w:cs="Times New Roman"/>
          <w:i/>
          <w:iCs/>
        </w:rPr>
        <w:t>y</w:t>
      </w:r>
      <w:r>
        <w:t>的取值范围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Times New Roman" w:hAnsi="Times New Roman" w:eastAsia="新宋体"/>
          <w:sz w:val="21"/>
          <w:szCs w:val="21"/>
        </w:rPr>
      </w:pPr>
    </w:p>
    <w:p>
      <w:pPr>
        <w:numPr>
          <w:ilvl w:val="0"/>
          <w:numId w:val="0"/>
        </w:numPr>
        <w:spacing w:line="360" w:lineRule="auto"/>
        <w:ind w:firstLine="420" w:firstLineChars="200"/>
        <w:jc w:val="left"/>
        <w:rPr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4316730</wp:posOffset>
                </wp:positionH>
                <wp:positionV relativeFrom="paragraph">
                  <wp:posOffset>1467485</wp:posOffset>
                </wp:positionV>
                <wp:extent cx="540385" cy="304800"/>
                <wp:effectExtent l="0" t="0" r="5715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38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9.9pt;margin-top:115.55pt;height:24pt;width:42.55pt;z-index:251662336;mso-width-relative:page;mso-height-relative:page;" fillcolor="#FFFFFF [3201]" filled="t" stroked="f" coordsize="21600,21600" o:gfxdata="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DyR/TtYAAAALAQAADwAA&#10;AAAAAAABACAAAAAiAAAAZHJzL2Rvd25yZXYueG1sUEsBAhQAFAAAAAgAh07iQP5XhH5RAgAAkAQA&#10;AA4AAAAAAAAAAQAgAAAAJQ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图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新宋体"/>
          <w:sz w:val="21"/>
          <w:szCs w:val="21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3923030</wp:posOffset>
            </wp:positionH>
            <wp:positionV relativeFrom="paragraph">
              <wp:posOffset>80645</wp:posOffset>
            </wp:positionV>
            <wp:extent cx="1280160" cy="1285875"/>
            <wp:effectExtent l="0" t="0" r="2540" b="9525"/>
            <wp:wrapSquare wrapText="bothSides"/>
            <wp:docPr id="10" name="图片 10" descr="胡兵辉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胡兵辉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8016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3. </w:t>
      </w:r>
      <w:r>
        <w:rPr>
          <w:rFonts w:hint="eastAsia" w:ascii="Times New Roman" w:hAnsi="Times New Roman" w:eastAsia="新宋体"/>
          <w:sz w:val="21"/>
          <w:szCs w:val="21"/>
        </w:rPr>
        <w:t>如图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3，</w:t>
      </w:r>
      <w:r>
        <w:rPr>
          <w:rFonts w:hint="eastAsia" w:ascii="Times New Roman" w:hAnsi="Times New Roman" w:eastAsia="新宋体"/>
          <w:sz w:val="21"/>
          <w:szCs w:val="21"/>
        </w:rPr>
        <w:t>是某同学正在设计的一动画示意图，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轴上依次有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三个点，且</w:t>
      </w:r>
      <w:r>
        <w:rPr>
          <w:rFonts w:hint="eastAsia" w:ascii="Times New Roman" w:hAnsi="Times New Roman" w:eastAsia="新宋体"/>
          <w:i/>
          <w:sz w:val="21"/>
          <w:szCs w:val="21"/>
        </w:rPr>
        <w:t>AO</w:t>
      </w:r>
      <w:r>
        <w:rPr>
          <w:rFonts w:hint="eastAsia" w:ascii="Times New Roman" w:hAnsi="Times New Roman" w:eastAsia="新宋体"/>
          <w:sz w:val="21"/>
          <w:szCs w:val="21"/>
        </w:rPr>
        <w:t>＝2，在</w:t>
      </w:r>
      <w:r>
        <w:rPr>
          <w:rFonts w:hint="eastAsia" w:ascii="Times New Roman" w:hAnsi="Times New Roman" w:eastAsia="新宋体"/>
          <w:i/>
          <w:sz w:val="21"/>
          <w:szCs w:val="21"/>
        </w:rPr>
        <w:t>ON</w:t>
      </w:r>
      <w:r>
        <w:rPr>
          <w:rFonts w:hint="eastAsia" w:ascii="Times New Roman" w:hAnsi="Times New Roman" w:eastAsia="新宋体"/>
          <w:sz w:val="21"/>
          <w:szCs w:val="21"/>
        </w:rPr>
        <w:t>上方有五个台阶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～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5</w:t>
      </w:r>
      <w:r>
        <w:rPr>
          <w:rFonts w:hint="eastAsia" w:ascii="Times New Roman" w:hAnsi="Times New Roman" w:eastAsia="新宋体"/>
          <w:sz w:val="21"/>
          <w:szCs w:val="21"/>
        </w:rPr>
        <w:t>（各拐角均为90°），每个台阶的高、宽分别是1和1.5，台阶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到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轴距离</w:t>
      </w:r>
      <w:r>
        <w:rPr>
          <w:rFonts w:hint="eastAsia" w:ascii="Times New Roman" w:hAnsi="Times New Roman" w:eastAsia="新宋体"/>
          <w:i/>
          <w:sz w:val="21"/>
          <w:szCs w:val="21"/>
        </w:rPr>
        <w:t>OK</w:t>
      </w:r>
      <w:r>
        <w:rPr>
          <w:rFonts w:hint="eastAsia" w:ascii="Times New Roman" w:hAnsi="Times New Roman" w:eastAsia="新宋体"/>
          <w:sz w:val="21"/>
          <w:szCs w:val="21"/>
        </w:rPr>
        <w:t>＝10．从点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处向右上方沿抛物线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1"/>
          <w:szCs w:val="21"/>
        </w:rPr>
        <w:t>：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－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+12发出一个带光的点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i/>
          <w:sz w:val="21"/>
          <w:szCs w:val="21"/>
          <w:lang w:eastAsia="zh-CN"/>
        </w:rPr>
        <w:t>。</w:t>
      </w:r>
    </w:p>
    <w:p>
      <w:pPr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eastAsia="新宋体"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求点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的横坐标，且在图中补画出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轴，并直接指出点</w:t>
      </w:r>
      <w:bookmarkStart w:id="0" w:name="_GoBack"/>
      <w:bookmarkEnd w:id="0"/>
    </w:p>
    <w:p>
      <w:pPr>
        <w:numPr>
          <w:ilvl w:val="0"/>
          <w:numId w:val="0"/>
        </w:numPr>
        <w:spacing w:line="360" w:lineRule="auto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会落在哪个台阶上；</w:t>
      </w:r>
    </w:p>
    <w:p>
      <w:pPr>
        <w:numPr>
          <w:ilvl w:val="0"/>
          <w:numId w:val="0"/>
        </w:numPr>
        <w:spacing w:line="360" w:lineRule="auto"/>
        <w:ind w:firstLine="420" w:firstLineChars="200"/>
      </w:pP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当点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落到台阶上后立即弹起，又形成了另一条与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1"/>
          <w:szCs w:val="21"/>
        </w:rPr>
        <w:t>形状相同的抛物线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，且最大高度为11，求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的解析式，并说明其对称轴是否与台阶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5</w:t>
      </w:r>
      <w:r>
        <w:rPr>
          <w:rFonts w:hint="eastAsia" w:ascii="Times New Roman" w:hAnsi="Times New Roman" w:eastAsia="新宋体"/>
          <w:sz w:val="21"/>
          <w:szCs w:val="21"/>
        </w:rPr>
        <w:t>有交点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。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/>
          <w:bCs/>
          <w:color w:val="3414D1"/>
          <w:sz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both"/>
        <w:rPr>
          <w:rFonts w:hint="eastAsia"/>
          <w:bCs/>
          <w:color w:val="3414D1"/>
          <w:sz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both"/>
        <w:rPr>
          <w:rFonts w:hint="eastAsia"/>
          <w:bCs/>
          <w:color w:val="3414D1"/>
          <w:sz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both"/>
        <w:rPr>
          <w:rFonts w:hint="eastAsia"/>
          <w:bCs/>
          <w:color w:val="3414D1"/>
          <w:sz w:val="24"/>
          <w:lang w:val="en-US" w:eastAsia="zh-CN"/>
        </w:rPr>
      </w:pP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答案</w:t>
      </w:r>
    </w:p>
    <w:p>
      <w:pPr>
        <w:spacing w:line="360" w:lineRule="auto"/>
        <w:ind w:firstLine="42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>（</w:t>
      </w:r>
      <w:r>
        <w:rPr>
          <w:rFonts w:hint="default" w:ascii="Times New Roman" w:hAnsi="Times New Roman" w:cs="Times New Roman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）</w:t>
      </w:r>
      <w:r>
        <w:rPr>
          <w:rFonts w:hint="default" w:ascii="Times New Roman" w:hAnsi="Times New Roman" w:cs="Times New Roman"/>
          <w:i/>
          <w:iCs/>
          <w:sz w:val="24"/>
          <w:szCs w:val="24"/>
        </w:rPr>
        <w:t>m</w:t>
      </w:r>
      <w:r>
        <w:rPr>
          <w:rFonts w:hint="default" w:ascii="Times New Roman" w:hAnsi="Times New Roman" w:cs="Times New Roman"/>
          <w:sz w:val="24"/>
          <w:szCs w:val="24"/>
        </w:rPr>
        <w:t>=</w:t>
      </w:r>
      <w:r>
        <w:rPr>
          <w:rFonts w:hint="default" w:ascii="Times New Roman" w:hAnsi="Times New Roman" w:cs="Times New Roman"/>
          <w:sz w:val="21"/>
          <w:szCs w:val="21"/>
        </w:rPr>
        <w:t>2</w:t>
      </w:r>
      <w:r>
        <w:rPr>
          <w:sz w:val="24"/>
          <w:szCs w:val="24"/>
        </w:rPr>
        <w:t>，</w:t>
      </w:r>
      <w:r>
        <w:rPr>
          <w:rFonts w:hint="default" w:ascii="Times New Roman" w:hAnsi="Times New Roman" w:cs="Times New Roman"/>
          <w:i/>
          <w:iCs/>
          <w:sz w:val="24"/>
          <w:szCs w:val="24"/>
        </w:rPr>
        <w:t>y</w:t>
      </w:r>
      <w:r>
        <w:rPr>
          <w:rFonts w:hint="default" w:ascii="Times New Roman" w:hAnsi="Times New Roman" w:cs="Times New Roman"/>
          <w:sz w:val="24"/>
          <w:szCs w:val="24"/>
        </w:rPr>
        <w:t>=</w:t>
      </w:r>
      <w:r>
        <w:rPr>
          <w:rFonts w:hint="default" w:ascii="Times New Roman" w:hAnsi="Times New Roman" w:cs="Times New Roman"/>
          <w:sz w:val="21"/>
          <w:szCs w:val="21"/>
        </w:rPr>
        <w:t>2</w:t>
      </w:r>
      <w:r>
        <w:rPr>
          <w:rFonts w:hint="default" w:ascii="Times New Roman" w:hAnsi="Times New Roman" w:cs="Times New Roman"/>
          <w:i/>
          <w:iCs/>
          <w:sz w:val="21"/>
          <w:szCs w:val="21"/>
        </w:rPr>
        <w:t>x</w:t>
      </w:r>
      <w:r>
        <w:rPr>
          <w:sz w:val="24"/>
          <w:szCs w:val="24"/>
        </w:rPr>
        <w:t>；（</w:t>
      </w:r>
      <w:r>
        <w:rPr>
          <w:rFonts w:hint="default" w:ascii="Times New Roman" w:hAnsi="Times New Roman" w:cs="Times New Roman"/>
          <w:sz w:val="21"/>
          <w:szCs w:val="21"/>
        </w:rPr>
        <w:t>2</w:t>
      </w:r>
      <w:r>
        <w:rPr>
          <w:sz w:val="24"/>
          <w:szCs w:val="24"/>
        </w:rPr>
        <w:t>）</w:t>
      </w:r>
      <w:r>
        <w:rPr>
          <w:rFonts w:hint="default" w:ascii="Times New Roman" w:hAnsi="Times New Roman" w:cs="Times New Roman"/>
          <w:i/>
          <w:iCs/>
          <w:sz w:val="24"/>
          <w:szCs w:val="24"/>
        </w:rPr>
        <w:t>S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△</w:t>
      </w:r>
      <w:r>
        <w:rPr>
          <w:rFonts w:hint="default" w:ascii="Times New Roman" w:hAnsi="Times New Roman" w:cs="Times New Roman"/>
          <w:i/>
          <w:iCs/>
          <w:sz w:val="21"/>
          <w:szCs w:val="21"/>
          <w:vertAlign w:val="subscript"/>
        </w:rPr>
        <w:t>AOC</w:t>
      </w:r>
      <w:r>
        <w:rPr>
          <w:rFonts w:hint="default" w:ascii="Times New Roman" w:hAnsi="Times New Roman" w:cs="Times New Roman"/>
          <w:sz w:val="24"/>
          <w:szCs w:val="24"/>
        </w:rPr>
        <w:t>﹣</w:t>
      </w:r>
      <w:r>
        <w:rPr>
          <w:rFonts w:hint="default" w:ascii="Times New Roman" w:hAnsi="Times New Roman" w:cs="Times New Roman"/>
          <w:i/>
          <w:iCs/>
          <w:sz w:val="24"/>
          <w:szCs w:val="24"/>
        </w:rPr>
        <w:t>S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△</w:t>
      </w:r>
      <w:r>
        <w:rPr>
          <w:rFonts w:hint="default" w:ascii="Times New Roman" w:hAnsi="Times New Roman" w:cs="Times New Roman"/>
          <w:i/>
          <w:iCs/>
          <w:sz w:val="21"/>
          <w:szCs w:val="21"/>
          <w:vertAlign w:val="subscript"/>
        </w:rPr>
        <w:t>BOC</w:t>
      </w:r>
      <w:r>
        <w:rPr>
          <w:sz w:val="24"/>
          <w:szCs w:val="24"/>
        </w:rPr>
        <w:t>=</w:t>
      </w:r>
      <w:r>
        <w:rPr>
          <w:rFonts w:hint="default" w:ascii="Times New Roman" w:hAnsi="Times New Roman" w:cs="Times New Roman"/>
          <w:sz w:val="21"/>
          <w:szCs w:val="21"/>
        </w:rPr>
        <w:t>15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eastAsia"/>
          <w:lang w:val="en-US" w:eastAsia="zh-CN"/>
        </w:rPr>
        <w:t>.</w:t>
      </w:r>
      <w:r>
        <w:t>（</w:t>
      </w:r>
      <w:r>
        <w:rPr>
          <w:rFonts w:hint="default" w:ascii="Times New Roman" w:hAnsi="Times New Roman" w:cs="Times New Roman"/>
        </w:rPr>
        <w:t>1</w:t>
      </w:r>
      <w:r>
        <w:t>）这个</w:t>
      </w:r>
      <w:r>
        <w:rPr>
          <w:color w:val="auto"/>
        </w:rPr>
        <w:t>函数的解析式为</w:t>
      </w:r>
      <w:r>
        <w:rPr>
          <w:color w:val="auto"/>
        </w:rPr>
        <w:object>
          <v:shape id="_x0000_i1030" o:spt="75" alt="eqId63ba9fa751dc4395995582cd1703d226" type="#_x0000_t75" style="height:27.4pt;width:27.4pt;" o:ole="t" filled="f" o:preferrelative="t" stroked="f" coordsize="21600,21600">
            <v:path/>
            <v:fill on="f" focussize="0,0"/>
            <v:stroke on="f" joinstyle="miter"/>
            <v:imagedata r:id="rId17" o:title="eqId63ba9fa751dc4395995582cd1703d226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color w:val="auto"/>
        </w:rPr>
        <w:t>；</w:t>
      </w:r>
    </w:p>
    <w:p>
      <w:pPr>
        <w:spacing w:line="360" w:lineRule="auto"/>
        <w:ind w:firstLine="210" w:firstLineChars="100"/>
        <w:jc w:val="left"/>
        <w:textAlignment w:val="center"/>
        <w:rPr>
          <w:color w:val="auto"/>
        </w:rPr>
      </w:pPr>
      <w:r>
        <w:rPr>
          <w:color w:val="auto"/>
        </w:rPr>
        <w:t>（</w:t>
      </w:r>
      <w:r>
        <w:rPr>
          <w:rFonts w:hint="default" w:ascii="Times New Roman" w:hAnsi="Times New Roman" w:cs="Times New Roman"/>
          <w:color w:val="auto"/>
        </w:rPr>
        <w:t>2</w:t>
      </w:r>
      <w:r>
        <w:rPr>
          <w:color w:val="auto"/>
        </w:rPr>
        <w:t>）</w:t>
      </w:r>
      <w:r>
        <w:rPr>
          <w:rFonts w:hint="eastAsia"/>
          <w:color w:val="auto"/>
          <w:lang w:val="en-US" w:eastAsia="zh-CN"/>
        </w:rPr>
        <w:t>点</w:t>
      </w:r>
      <w:r>
        <w:rPr>
          <w:rFonts w:hint="eastAsia"/>
          <w:i/>
          <w:iCs/>
          <w:color w:val="auto"/>
          <w:lang w:val="en-US" w:eastAsia="zh-CN"/>
        </w:rPr>
        <w:t>B</w:t>
      </w:r>
      <w:r>
        <w:rPr>
          <w:rFonts w:hint="eastAsia"/>
          <w:color w:val="auto"/>
          <w:lang w:val="en-US" w:eastAsia="zh-CN"/>
        </w:rPr>
        <w:t>不在函数图像上，</w:t>
      </w:r>
      <w:r>
        <w:rPr>
          <w:color w:val="auto"/>
        </w:rPr>
        <w:t>点</w:t>
      </w:r>
      <w:r>
        <w:rPr>
          <w:rFonts w:hint="default" w:ascii="Times New Roman" w:hAnsi="Times New Roman" w:cs="Times New Roman"/>
          <w:i/>
          <w:iCs/>
          <w:color w:val="auto"/>
        </w:rPr>
        <w:t>C</w:t>
      </w:r>
      <w:r>
        <w:rPr>
          <w:color w:val="auto"/>
        </w:rPr>
        <w:t>在函数</w:t>
      </w:r>
      <w:r>
        <w:rPr>
          <w:rFonts w:hint="eastAsia"/>
          <w:color w:val="auto"/>
          <w:lang w:eastAsia="zh-CN"/>
        </w:rPr>
        <w:t>图像</w:t>
      </w:r>
      <w:r>
        <w:rPr>
          <w:color w:val="auto"/>
        </w:rPr>
        <w:t>上，理由</w:t>
      </w:r>
      <w:r>
        <w:rPr>
          <w:rFonts w:hint="eastAsia"/>
          <w:color w:val="auto"/>
          <w:lang w:eastAsia="zh-CN"/>
        </w:rPr>
        <w:t>略</w:t>
      </w:r>
      <w:r>
        <w:rPr>
          <w:color w:val="auto"/>
        </w:rPr>
        <w:t>；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eastAsia"/>
          <w:sz w:val="24"/>
          <w:szCs w:val="24"/>
          <w:lang w:val="en-US" w:eastAsia="zh-CN"/>
        </w:rPr>
      </w:pPr>
      <w:r>
        <w:t>（</w:t>
      </w:r>
      <w:r>
        <w:rPr>
          <w:rFonts w:hint="default" w:ascii="Times New Roman" w:hAnsi="Times New Roman" w:cs="Times New Roman"/>
        </w:rPr>
        <w:t>3</w:t>
      </w:r>
      <w:r>
        <w:t>）－</w:t>
      </w:r>
      <w:r>
        <w:rPr>
          <w:rFonts w:hint="default" w:ascii="Times New Roman" w:hAnsi="Times New Roman" w:cs="Times New Roman"/>
          <w:i w:val="0"/>
          <w:iCs w:val="0"/>
        </w:rPr>
        <w:t>6</w:t>
      </w:r>
      <w:r>
        <w:t>＜</w:t>
      </w:r>
      <w:r>
        <w:rPr>
          <w:rFonts w:hint="default" w:ascii="Times New Roman" w:hAnsi="Times New Roman" w:cs="Times New Roman"/>
          <w:i/>
          <w:iCs/>
        </w:rPr>
        <w:t>y</w:t>
      </w:r>
      <w:r>
        <w:t>＜－</w:t>
      </w:r>
      <w:r>
        <w:rPr>
          <w:rFonts w:hint="default" w:ascii="Times New Roman" w:hAnsi="Times New Roman" w:cs="Times New Roman"/>
          <w:i w:val="0"/>
          <w:iCs w:val="0"/>
        </w:rPr>
        <w:t>2</w:t>
      </w:r>
      <w:r>
        <w:rPr>
          <w:rFonts w:hint="eastAsia"/>
          <w:lang w:eastAsia="zh-CN"/>
        </w:rPr>
        <w:t>。</w:t>
      </w:r>
    </w:p>
    <w:p>
      <w:pPr>
        <w:spacing w:line="360" w:lineRule="auto"/>
        <w:ind w:firstLine="420" w:firstLineChars="200"/>
        <w:rPr>
          <w:rFonts w:hint="eastAsia" w:ascii="Times New Roman" w:hAnsi="Times New Roman" w:eastAsia="新宋体"/>
          <w:szCs w:val="21"/>
          <w:lang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hint="eastAsia" w:ascii="Times New Roman" w:hAnsi="Times New Roman" w:eastAsia="新宋体"/>
          <w:szCs w:val="21"/>
          <w:lang w:val="en-US" w:eastAsia="zh-CN"/>
        </w:rPr>
        <w:t>.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cs="Times New Roman"/>
        </w:rPr>
        <w:t>1</w:t>
      </w:r>
      <w:r>
        <w:rPr>
          <w:rFonts w:hint="eastAsia" w:ascii="Times New Roman" w:hAnsi="Times New Roman" w:eastAsia="新宋体"/>
          <w:szCs w:val="21"/>
        </w:rPr>
        <w:t>）点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的横坐标为</w:t>
      </w:r>
      <w:r>
        <w:rPr>
          <w:rFonts w:hint="eastAsia" w:ascii="Times New Roman" w:hAnsi="Times New Roman" w:eastAsia="新宋体"/>
          <w:szCs w:val="21"/>
          <w:lang w:val="en-US" w:eastAsia="zh-CN"/>
        </w:rPr>
        <w:t>－</w:t>
      </w: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szCs w:val="21"/>
          <w:lang w:val="en-US" w:eastAsia="zh-CN"/>
        </w:rPr>
        <w:t>图略，</w:t>
      </w:r>
      <w:r>
        <w:rPr>
          <w:rFonts w:hint="eastAsia" w:ascii="Times New Roman" w:hAnsi="Times New Roman" w:eastAsia="新宋体"/>
          <w:szCs w:val="21"/>
        </w:rPr>
        <w:t>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会落在哪个台阶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4</w:t>
      </w:r>
      <w:r>
        <w:rPr>
          <w:rFonts w:hint="eastAsia" w:ascii="Times New Roman" w:hAnsi="Times New Roman" w:eastAsia="新宋体"/>
          <w:szCs w:val="21"/>
        </w:rPr>
        <w:t>上</w:t>
      </w:r>
      <w:r>
        <w:rPr>
          <w:rFonts w:hint="eastAsia" w:ascii="Times New Roman" w:hAnsi="Times New Roman" w:eastAsia="新宋体"/>
          <w:szCs w:val="21"/>
          <w:lang w:eastAsia="zh-CN"/>
        </w:rPr>
        <w:t>；</w:t>
      </w:r>
    </w:p>
    <w:p>
      <w:pPr>
        <w:spacing w:line="360" w:lineRule="auto"/>
        <w:ind w:firstLine="210" w:firstLineChars="100"/>
        <w:rPr>
          <w:rFonts w:hint="eastAsia"/>
          <w:b w:val="0"/>
          <w:bCs/>
          <w:color w:val="3414D1"/>
          <w:sz w:val="24"/>
          <w:lang w:val="en-US" w:eastAsia="zh-CN"/>
        </w:rPr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eastAsia" w:ascii="Times New Roman" w:hAnsi="Times New Roman" w:eastAsia="新宋体"/>
          <w:szCs w:val="21"/>
        </w:rPr>
        <w:t>）抛物线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的解析式为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lang w:val="en-US" w:eastAsia="zh-CN"/>
        </w:rPr>
        <w:t>－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+14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i/>
          <w:szCs w:val="21"/>
          <w:lang w:val="en-US" w:eastAsia="zh-CN"/>
        </w:rPr>
        <w:t>－</w:t>
      </w:r>
      <w:r>
        <w:rPr>
          <w:rFonts w:hint="eastAsia" w:ascii="Times New Roman" w:hAnsi="Times New Roman" w:eastAsia="新宋体"/>
          <w:szCs w:val="21"/>
        </w:rPr>
        <w:t>38，抛物线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的对称轴与台阶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5</w:t>
      </w:r>
      <w:r>
        <w:rPr>
          <w:rFonts w:hint="eastAsia" w:ascii="Times New Roman" w:hAnsi="Times New Roman" w:eastAsia="新宋体"/>
          <w:szCs w:val="21"/>
        </w:rPr>
        <w:t>有交点</w:t>
      </w:r>
      <w:r>
        <w:rPr>
          <w:rFonts w:hint="eastAsia" w:ascii="Times New Roman" w:hAnsi="Times New Roman" w:eastAsia="新宋体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Times New Roman" w:hAnsi="Times New Roman" w:eastAsia="新宋体"/>
          <w:szCs w:val="21"/>
          <w:lang w:val="en-US" w:eastAsia="zh-CN"/>
        </w:rPr>
      </w:pPr>
    </w:p>
    <w:sectPr>
      <w:footerReference r:id="rId3" w:type="default"/>
      <w:pgSz w:w="11906" w:h="16838"/>
      <w:pgMar w:top="1213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swiss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3557B7"/>
    <w:multiLevelType w:val="singleLevel"/>
    <w:tmpl w:val="2B3557B7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174208"/>
    <w:rsid w:val="0078192E"/>
    <w:rsid w:val="007F0A1D"/>
    <w:rsid w:val="013466F6"/>
    <w:rsid w:val="014A07D3"/>
    <w:rsid w:val="01A00C4B"/>
    <w:rsid w:val="01E631D8"/>
    <w:rsid w:val="02E13C88"/>
    <w:rsid w:val="02FF52F4"/>
    <w:rsid w:val="03AC5675"/>
    <w:rsid w:val="041E2E62"/>
    <w:rsid w:val="04236632"/>
    <w:rsid w:val="045B5A55"/>
    <w:rsid w:val="058C659D"/>
    <w:rsid w:val="05CA6E66"/>
    <w:rsid w:val="069D3735"/>
    <w:rsid w:val="073843CD"/>
    <w:rsid w:val="078D15E5"/>
    <w:rsid w:val="07BF24DD"/>
    <w:rsid w:val="0836609F"/>
    <w:rsid w:val="09081DB6"/>
    <w:rsid w:val="09192CB9"/>
    <w:rsid w:val="094C7A4E"/>
    <w:rsid w:val="0B8A5F80"/>
    <w:rsid w:val="0BCA6960"/>
    <w:rsid w:val="0C160487"/>
    <w:rsid w:val="0C324289"/>
    <w:rsid w:val="0C381E52"/>
    <w:rsid w:val="0C8907EE"/>
    <w:rsid w:val="0E291D1E"/>
    <w:rsid w:val="0E543189"/>
    <w:rsid w:val="0E996C72"/>
    <w:rsid w:val="0EB457D5"/>
    <w:rsid w:val="0FC64A3F"/>
    <w:rsid w:val="10891933"/>
    <w:rsid w:val="10F44B0F"/>
    <w:rsid w:val="11521E94"/>
    <w:rsid w:val="11F67770"/>
    <w:rsid w:val="12341E87"/>
    <w:rsid w:val="12366FB6"/>
    <w:rsid w:val="12AA26DB"/>
    <w:rsid w:val="13246190"/>
    <w:rsid w:val="13984E5D"/>
    <w:rsid w:val="13BF1C09"/>
    <w:rsid w:val="140C2170"/>
    <w:rsid w:val="145C4FD4"/>
    <w:rsid w:val="148F527B"/>
    <w:rsid w:val="15045A5F"/>
    <w:rsid w:val="15091AF6"/>
    <w:rsid w:val="151A266A"/>
    <w:rsid w:val="1544229C"/>
    <w:rsid w:val="155E73DB"/>
    <w:rsid w:val="159E5571"/>
    <w:rsid w:val="160A4F1B"/>
    <w:rsid w:val="16B00805"/>
    <w:rsid w:val="16C70280"/>
    <w:rsid w:val="16D9336D"/>
    <w:rsid w:val="172B6DB1"/>
    <w:rsid w:val="175A0C57"/>
    <w:rsid w:val="17A54DB5"/>
    <w:rsid w:val="186421A2"/>
    <w:rsid w:val="194A79C2"/>
    <w:rsid w:val="199602BD"/>
    <w:rsid w:val="1A163B8D"/>
    <w:rsid w:val="1B0F6590"/>
    <w:rsid w:val="1B68667A"/>
    <w:rsid w:val="1BED4E19"/>
    <w:rsid w:val="1BF70B1B"/>
    <w:rsid w:val="1C5D385C"/>
    <w:rsid w:val="1CB80A99"/>
    <w:rsid w:val="1D4B72D5"/>
    <w:rsid w:val="1DA056B8"/>
    <w:rsid w:val="1DD107A7"/>
    <w:rsid w:val="1E0344C3"/>
    <w:rsid w:val="1E7A46E6"/>
    <w:rsid w:val="1E9A01C3"/>
    <w:rsid w:val="1EA628CB"/>
    <w:rsid w:val="1ED708EA"/>
    <w:rsid w:val="1EF1171F"/>
    <w:rsid w:val="1F7A1616"/>
    <w:rsid w:val="1F8111C6"/>
    <w:rsid w:val="1FA93115"/>
    <w:rsid w:val="1FB34893"/>
    <w:rsid w:val="20D93165"/>
    <w:rsid w:val="21886C6E"/>
    <w:rsid w:val="21AA5968"/>
    <w:rsid w:val="21F52495"/>
    <w:rsid w:val="23643B9B"/>
    <w:rsid w:val="23AB6114"/>
    <w:rsid w:val="24725679"/>
    <w:rsid w:val="25632231"/>
    <w:rsid w:val="25B06DFF"/>
    <w:rsid w:val="26C64244"/>
    <w:rsid w:val="26CB3F63"/>
    <w:rsid w:val="26D73A43"/>
    <w:rsid w:val="26FD6EE4"/>
    <w:rsid w:val="275629DE"/>
    <w:rsid w:val="27636BFD"/>
    <w:rsid w:val="27A309C5"/>
    <w:rsid w:val="27AB3D22"/>
    <w:rsid w:val="27CE7EB5"/>
    <w:rsid w:val="27EC67A3"/>
    <w:rsid w:val="2897781E"/>
    <w:rsid w:val="28DE3A90"/>
    <w:rsid w:val="295B1770"/>
    <w:rsid w:val="298E20EC"/>
    <w:rsid w:val="29AE6422"/>
    <w:rsid w:val="29B6346D"/>
    <w:rsid w:val="29EC24E5"/>
    <w:rsid w:val="29F97F99"/>
    <w:rsid w:val="2A675575"/>
    <w:rsid w:val="2AAF71A1"/>
    <w:rsid w:val="2AB078A1"/>
    <w:rsid w:val="2AC00223"/>
    <w:rsid w:val="2BE52FE1"/>
    <w:rsid w:val="2BFD17B4"/>
    <w:rsid w:val="2C300B97"/>
    <w:rsid w:val="2CB21C69"/>
    <w:rsid w:val="2D0F4D53"/>
    <w:rsid w:val="2D0F6B01"/>
    <w:rsid w:val="2D8868B3"/>
    <w:rsid w:val="2E474801"/>
    <w:rsid w:val="2E4D01CF"/>
    <w:rsid w:val="2E4E3659"/>
    <w:rsid w:val="2EC749F3"/>
    <w:rsid w:val="2ED27DE6"/>
    <w:rsid w:val="2EE713B8"/>
    <w:rsid w:val="2EFD6B5E"/>
    <w:rsid w:val="2F3F3DBD"/>
    <w:rsid w:val="2FD14B8B"/>
    <w:rsid w:val="30094353"/>
    <w:rsid w:val="306E1BED"/>
    <w:rsid w:val="314F3970"/>
    <w:rsid w:val="31B03175"/>
    <w:rsid w:val="31B31ACE"/>
    <w:rsid w:val="33730A17"/>
    <w:rsid w:val="33B7720C"/>
    <w:rsid w:val="33C83C39"/>
    <w:rsid w:val="33D5736C"/>
    <w:rsid w:val="33D834CC"/>
    <w:rsid w:val="33ED2E34"/>
    <w:rsid w:val="347A44C1"/>
    <w:rsid w:val="35564FA8"/>
    <w:rsid w:val="361C1B5B"/>
    <w:rsid w:val="368051C0"/>
    <w:rsid w:val="372979C1"/>
    <w:rsid w:val="37896207"/>
    <w:rsid w:val="37FB65FF"/>
    <w:rsid w:val="388434EC"/>
    <w:rsid w:val="3A242742"/>
    <w:rsid w:val="3A303079"/>
    <w:rsid w:val="3AF54431"/>
    <w:rsid w:val="3B6B7446"/>
    <w:rsid w:val="3CEE72EA"/>
    <w:rsid w:val="3DCB0C69"/>
    <w:rsid w:val="3E59578E"/>
    <w:rsid w:val="3F1867E3"/>
    <w:rsid w:val="3F5634CC"/>
    <w:rsid w:val="400E58B2"/>
    <w:rsid w:val="41BF1AB4"/>
    <w:rsid w:val="420E19F1"/>
    <w:rsid w:val="422055EF"/>
    <w:rsid w:val="425573E3"/>
    <w:rsid w:val="431400C4"/>
    <w:rsid w:val="4334431A"/>
    <w:rsid w:val="435C4723"/>
    <w:rsid w:val="4493317B"/>
    <w:rsid w:val="45105788"/>
    <w:rsid w:val="451613E6"/>
    <w:rsid w:val="456E40D4"/>
    <w:rsid w:val="45934056"/>
    <w:rsid w:val="46345E62"/>
    <w:rsid w:val="46E5150B"/>
    <w:rsid w:val="46E667F5"/>
    <w:rsid w:val="47086605"/>
    <w:rsid w:val="47A65C1C"/>
    <w:rsid w:val="47B1021A"/>
    <w:rsid w:val="47F47296"/>
    <w:rsid w:val="48074C6C"/>
    <w:rsid w:val="49630E1A"/>
    <w:rsid w:val="497665EB"/>
    <w:rsid w:val="497D532D"/>
    <w:rsid w:val="497F4D95"/>
    <w:rsid w:val="49D76BD6"/>
    <w:rsid w:val="49ED31FB"/>
    <w:rsid w:val="4AE0737A"/>
    <w:rsid w:val="4BB96DE0"/>
    <w:rsid w:val="4BBF1D08"/>
    <w:rsid w:val="4CC36527"/>
    <w:rsid w:val="4D8A326C"/>
    <w:rsid w:val="4D910D42"/>
    <w:rsid w:val="4E174208"/>
    <w:rsid w:val="4E3F770A"/>
    <w:rsid w:val="4E57719F"/>
    <w:rsid w:val="4EF9526C"/>
    <w:rsid w:val="4F7A4CC0"/>
    <w:rsid w:val="501C1769"/>
    <w:rsid w:val="509D33D8"/>
    <w:rsid w:val="50BD4680"/>
    <w:rsid w:val="51085DAC"/>
    <w:rsid w:val="5156444F"/>
    <w:rsid w:val="518D0E6C"/>
    <w:rsid w:val="51A927D1"/>
    <w:rsid w:val="51EC627B"/>
    <w:rsid w:val="52B52398"/>
    <w:rsid w:val="530822D7"/>
    <w:rsid w:val="533F7BF3"/>
    <w:rsid w:val="54AB4AB2"/>
    <w:rsid w:val="54E6107C"/>
    <w:rsid w:val="559612BE"/>
    <w:rsid w:val="56167D3E"/>
    <w:rsid w:val="56521689"/>
    <w:rsid w:val="56DA640D"/>
    <w:rsid w:val="56E423BB"/>
    <w:rsid w:val="575521BD"/>
    <w:rsid w:val="576F0CF7"/>
    <w:rsid w:val="57BA507F"/>
    <w:rsid w:val="57DB22A2"/>
    <w:rsid w:val="57EA58F6"/>
    <w:rsid w:val="57EE6B71"/>
    <w:rsid w:val="5B1546D7"/>
    <w:rsid w:val="5B5E0F00"/>
    <w:rsid w:val="5BE255EF"/>
    <w:rsid w:val="5C187FB3"/>
    <w:rsid w:val="5C1B6241"/>
    <w:rsid w:val="5CB44F97"/>
    <w:rsid w:val="5CF8413F"/>
    <w:rsid w:val="5D3F2E6D"/>
    <w:rsid w:val="5D651AEE"/>
    <w:rsid w:val="5D7133E6"/>
    <w:rsid w:val="5DA84284"/>
    <w:rsid w:val="5E0A2849"/>
    <w:rsid w:val="5E396A11"/>
    <w:rsid w:val="5E5A37D0"/>
    <w:rsid w:val="603F2F64"/>
    <w:rsid w:val="60ED6811"/>
    <w:rsid w:val="613D397C"/>
    <w:rsid w:val="61B6101A"/>
    <w:rsid w:val="61CB0541"/>
    <w:rsid w:val="6211064A"/>
    <w:rsid w:val="62BB78F8"/>
    <w:rsid w:val="62DD6AFE"/>
    <w:rsid w:val="63817E83"/>
    <w:rsid w:val="64732295"/>
    <w:rsid w:val="651915C4"/>
    <w:rsid w:val="65195B20"/>
    <w:rsid w:val="657C6D16"/>
    <w:rsid w:val="658B3B66"/>
    <w:rsid w:val="65B763A9"/>
    <w:rsid w:val="66DB7934"/>
    <w:rsid w:val="66EC40AD"/>
    <w:rsid w:val="6766636D"/>
    <w:rsid w:val="67B10518"/>
    <w:rsid w:val="688444DC"/>
    <w:rsid w:val="694803D8"/>
    <w:rsid w:val="697B5291"/>
    <w:rsid w:val="69B1021E"/>
    <w:rsid w:val="69C17F22"/>
    <w:rsid w:val="69E7776E"/>
    <w:rsid w:val="6B0845B4"/>
    <w:rsid w:val="6B1C336D"/>
    <w:rsid w:val="6B1F7E37"/>
    <w:rsid w:val="6BDD699C"/>
    <w:rsid w:val="6C3428F0"/>
    <w:rsid w:val="6D2F768D"/>
    <w:rsid w:val="6D922271"/>
    <w:rsid w:val="6E1D68D7"/>
    <w:rsid w:val="6E4A241A"/>
    <w:rsid w:val="6FC71173"/>
    <w:rsid w:val="7072194C"/>
    <w:rsid w:val="707964DB"/>
    <w:rsid w:val="71202C04"/>
    <w:rsid w:val="719467F8"/>
    <w:rsid w:val="71BB7523"/>
    <w:rsid w:val="71C805F9"/>
    <w:rsid w:val="72296982"/>
    <w:rsid w:val="727472D7"/>
    <w:rsid w:val="72B312A9"/>
    <w:rsid w:val="72C947C4"/>
    <w:rsid w:val="72F17D87"/>
    <w:rsid w:val="731F693F"/>
    <w:rsid w:val="74DB6537"/>
    <w:rsid w:val="75C05533"/>
    <w:rsid w:val="761729A9"/>
    <w:rsid w:val="76975B0A"/>
    <w:rsid w:val="77401CA7"/>
    <w:rsid w:val="777B0AEC"/>
    <w:rsid w:val="786F20F2"/>
    <w:rsid w:val="787C6272"/>
    <w:rsid w:val="79975C89"/>
    <w:rsid w:val="79C43D9C"/>
    <w:rsid w:val="7AD57908"/>
    <w:rsid w:val="7AD922C8"/>
    <w:rsid w:val="7B2C0176"/>
    <w:rsid w:val="7BBA5457"/>
    <w:rsid w:val="7BF3250D"/>
    <w:rsid w:val="7CCF74CC"/>
    <w:rsid w:val="7D0E2780"/>
    <w:rsid w:val="7D462E65"/>
    <w:rsid w:val="7D6C5685"/>
    <w:rsid w:val="7E1E26E8"/>
    <w:rsid w:val="7E526BA9"/>
    <w:rsid w:val="7F024665"/>
    <w:rsid w:val="7F5E5A33"/>
    <w:rsid w:val="7F797F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image" Target="media/image1.png"/><Relationship Id="rId5" Type="http://schemas.openxmlformats.org/officeDocument/2006/relationships/image" Target="media/image1.tif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5.wmf"/><Relationship Id="rId16" Type="http://schemas.openxmlformats.org/officeDocument/2006/relationships/oleObject" Target="embeddings/oleObject6.bin"/><Relationship Id="rId15" Type="http://schemas.openxmlformats.org/officeDocument/2006/relationships/image" Target="media/image2.tiff"/><Relationship Id="rId14" Type="http://schemas.openxmlformats.org/officeDocument/2006/relationships/image" Target="media/image4.wmf"/><Relationship Id="rId13" Type="http://schemas.openxmlformats.org/officeDocument/2006/relationships/oleObject" Target="embeddings/oleObject5.bin"/><Relationship Id="rId12" Type="http://schemas.openxmlformats.org/officeDocument/2006/relationships/oleObject" Target="embeddings/oleObject4.bin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2021-11-12T02:38:00Z</dcterms:created>
  <dc:creator>胡胡</dc:creator>
  <cp:lastModifiedBy>伊然</cp:lastModifiedBy>
  <cp:lastPrinted>2021-12-07T10:18:00Z</cp:lastPrinted>
  <dcterms:modified xsi:type="dcterms:W3CDTF">2022-03-16T12:12:21Z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5E253749A2A94B8D95F7A8AE2968BEAA</vt:lpwstr>
  </property>
</Properties>
</file>